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220" w:rsidRPr="00727CA5" w:rsidRDefault="004D0220" w:rsidP="004D0220">
      <w:pPr>
        <w:spacing w:after="0" w:line="240" w:lineRule="auto"/>
        <w:jc w:val="center"/>
        <w:rPr>
          <w:rFonts w:ascii="Arial" w:eastAsia="SimSun" w:hAnsi="Arial" w:cs="Arial"/>
          <w:b/>
          <w:i/>
          <w:sz w:val="16"/>
          <w:szCs w:val="16"/>
          <w:lang w:val="es-ES" w:eastAsia="zh-CN"/>
        </w:rPr>
      </w:pPr>
    </w:p>
    <w:p w:rsidR="004D0220" w:rsidRPr="00727CA5" w:rsidRDefault="004D0220" w:rsidP="004D0220">
      <w:pPr>
        <w:spacing w:after="0" w:line="240" w:lineRule="auto"/>
        <w:jc w:val="center"/>
        <w:rPr>
          <w:rFonts w:ascii="Arial" w:eastAsia="SimSun" w:hAnsi="Arial" w:cs="Arial"/>
          <w:b/>
          <w:sz w:val="24"/>
          <w:szCs w:val="24"/>
          <w:lang w:val="es-ES" w:eastAsia="zh-CN"/>
        </w:rPr>
      </w:pPr>
      <w:r>
        <w:rPr>
          <w:rFonts w:ascii="Arial" w:eastAsia="SimSun" w:hAnsi="Arial" w:cs="Arial"/>
          <w:b/>
          <w:sz w:val="24"/>
          <w:szCs w:val="24"/>
          <w:lang w:val="es-ES" w:eastAsia="zh-CN"/>
        </w:rPr>
        <w:t xml:space="preserve"> “</w:t>
      </w:r>
      <w:r w:rsidRPr="00727CA5">
        <w:rPr>
          <w:rFonts w:ascii="Arial" w:eastAsia="SimSun" w:hAnsi="Arial" w:cs="Arial"/>
          <w:b/>
          <w:sz w:val="24"/>
          <w:szCs w:val="24"/>
          <w:lang w:val="es-ES" w:eastAsia="zh-CN"/>
        </w:rPr>
        <w:t>Estad alegres en el Señor, os lo repito estad alegres”</w:t>
      </w:r>
    </w:p>
    <w:p w:rsidR="004D0220" w:rsidRPr="00727CA5" w:rsidRDefault="004D0220" w:rsidP="004D0220">
      <w:pPr>
        <w:spacing w:after="0" w:line="240" w:lineRule="auto"/>
        <w:jc w:val="center"/>
        <w:rPr>
          <w:rFonts w:ascii="Arial" w:eastAsia="SimSun" w:hAnsi="Arial" w:cs="Arial"/>
          <w:b/>
          <w:i/>
          <w:sz w:val="16"/>
          <w:szCs w:val="16"/>
          <w:lang w:val="es-ES" w:eastAsia="zh-CN"/>
        </w:rPr>
      </w:pPr>
      <w:r w:rsidRPr="00727CA5">
        <w:rPr>
          <w:rFonts w:ascii="Arial" w:eastAsia="SimSun" w:hAnsi="Arial" w:cs="Arial"/>
          <w:b/>
          <w:i/>
          <w:sz w:val="16"/>
          <w:szCs w:val="16"/>
          <w:lang w:val="es-ES" w:eastAsia="zh-CN"/>
        </w:rPr>
        <w:t>“Grito con mi vida,  que Tú eres la chispa de mi alegría”</w:t>
      </w:r>
    </w:p>
    <w:p w:rsidR="004D0220" w:rsidRPr="00727CA5" w:rsidRDefault="004D0220" w:rsidP="004D0220">
      <w:pPr>
        <w:spacing w:after="0" w:line="240" w:lineRule="auto"/>
        <w:jc w:val="center"/>
        <w:rPr>
          <w:rFonts w:ascii="Arial" w:eastAsia="Times New Roman" w:hAnsi="Arial" w:cs="Arial"/>
          <w:sz w:val="20"/>
          <w:szCs w:val="20"/>
          <w:lang w:eastAsia="es-ES"/>
        </w:rPr>
      </w:pPr>
    </w:p>
    <w:p w:rsidR="004D0220" w:rsidRPr="00727CA5" w:rsidRDefault="004D0220" w:rsidP="004D0220">
      <w:pPr>
        <w:keepNext/>
        <w:spacing w:after="0" w:line="240" w:lineRule="auto"/>
        <w:jc w:val="both"/>
        <w:outlineLvl w:val="2"/>
        <w:rPr>
          <w:rFonts w:ascii="Arial" w:eastAsia="Times New Roman" w:hAnsi="Arial" w:cs="Arial"/>
          <w:b/>
          <w:bCs/>
          <w:iCs/>
          <w:sz w:val="24"/>
          <w:szCs w:val="24"/>
          <w:lang w:val="es-ES" w:eastAsia="es-ES"/>
        </w:rPr>
      </w:pPr>
    </w:p>
    <w:p w:rsidR="004D0220" w:rsidRPr="00727CA5" w:rsidRDefault="004D0220" w:rsidP="004D0220">
      <w:pPr>
        <w:keepNext/>
        <w:spacing w:after="0" w:line="240" w:lineRule="auto"/>
        <w:jc w:val="both"/>
        <w:outlineLvl w:val="2"/>
        <w:rPr>
          <w:rFonts w:ascii="Arial" w:eastAsia="Times New Roman" w:hAnsi="Arial" w:cs="Arial"/>
          <w:b/>
          <w:bCs/>
          <w:iCs/>
          <w:sz w:val="24"/>
          <w:szCs w:val="24"/>
          <w:lang w:val="es-ES" w:eastAsia="es-ES"/>
        </w:rPr>
      </w:pPr>
      <w:r w:rsidRPr="00727CA5">
        <w:rPr>
          <w:rFonts w:ascii="Arial" w:eastAsia="Times New Roman" w:hAnsi="Arial" w:cs="Arial"/>
          <w:b/>
          <w:bCs/>
          <w:iCs/>
          <w:sz w:val="24"/>
          <w:szCs w:val="24"/>
          <w:lang w:val="es-ES" w:eastAsia="es-ES"/>
        </w:rPr>
        <w:t xml:space="preserve">MONICIÓN DE ENTRADA </w:t>
      </w:r>
    </w:p>
    <w:p w:rsidR="004D0220" w:rsidRPr="00727CA5" w:rsidRDefault="004D0220" w:rsidP="004D0220">
      <w:pPr>
        <w:spacing w:after="0" w:line="240" w:lineRule="auto"/>
        <w:rPr>
          <w:rFonts w:ascii="Arial" w:eastAsia="Times New Roman" w:hAnsi="Arial" w:cs="Arial"/>
          <w:sz w:val="24"/>
          <w:szCs w:val="20"/>
          <w:lang w:val="es-ES" w:eastAsia="es-ES"/>
        </w:rPr>
      </w:pPr>
    </w:p>
    <w:p w:rsidR="004D0220" w:rsidRPr="00727CA5" w:rsidRDefault="004D0220" w:rsidP="004D0220">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1</w:t>
      </w:r>
      <w:r w:rsidRPr="00727CA5">
        <w:rPr>
          <w:rFonts w:ascii="Arial" w:eastAsia="Times New Roman" w:hAnsi="Arial" w:cs="Arial"/>
          <w:sz w:val="24"/>
          <w:szCs w:val="20"/>
          <w:lang w:val="es-ES_tradnl" w:eastAsia="es-ES"/>
        </w:rPr>
        <w:t>: Celebramos con gozo la fiesta de nuestra Madre, María Auxiliadora, a la cual hemos estado preparando espiritualmente durante todo este mes. Queremos hoy, en primer lugar, dar gracias a Dios por presentarnos a María como la que supo corresponder al Plan de Salvación y porque a través de Ella nos podemos acercar a su Hijo, para conocerlo, compartir con Él y quedarnos a su lado.</w:t>
      </w:r>
    </w:p>
    <w:p w:rsidR="004D0220" w:rsidRPr="00727CA5" w:rsidRDefault="004D0220" w:rsidP="004D0220">
      <w:pPr>
        <w:spacing w:after="0" w:line="240" w:lineRule="auto"/>
        <w:jc w:val="both"/>
        <w:rPr>
          <w:rFonts w:ascii="Arial" w:eastAsia="Times New Roman" w:hAnsi="Arial" w:cs="Arial"/>
          <w:sz w:val="24"/>
          <w:szCs w:val="20"/>
          <w:lang w:val="es-ES_tradnl" w:eastAsia="es-ES"/>
        </w:rPr>
      </w:pPr>
    </w:p>
    <w:p w:rsidR="004D0220" w:rsidRPr="00727CA5" w:rsidRDefault="004D0220" w:rsidP="004D0220">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2</w:t>
      </w:r>
      <w:r w:rsidRPr="00727CA5">
        <w:rPr>
          <w:rFonts w:ascii="Arial" w:eastAsia="Times New Roman" w:hAnsi="Arial" w:cs="Arial"/>
          <w:sz w:val="24"/>
          <w:szCs w:val="20"/>
          <w:lang w:val="es-ES_tradnl" w:eastAsia="es-ES"/>
        </w:rPr>
        <w:t>: También queremos dar gracias a la Auxiliadora por su compañía. Así como estuvo acompañando a Don Bosco y a sus muchachos, ayudándolos en sus necesidades; así está con nosotros, ayudándonos a ser buenos cristianos, comprometidos con el Evangelio y su difusión entre nuestros familiares y amigos, y a ser honrados ciudadanos, constructores de paz y justicia.</w:t>
      </w:r>
    </w:p>
    <w:p w:rsidR="004D0220" w:rsidRPr="00727CA5" w:rsidRDefault="004D0220" w:rsidP="004D0220">
      <w:pPr>
        <w:spacing w:after="0" w:line="240" w:lineRule="auto"/>
        <w:jc w:val="both"/>
        <w:rPr>
          <w:rFonts w:ascii="Arial" w:eastAsia="Times New Roman" w:hAnsi="Arial" w:cs="Arial"/>
          <w:sz w:val="24"/>
          <w:szCs w:val="20"/>
          <w:lang w:val="es-ES_tradnl" w:eastAsia="es-ES"/>
        </w:rPr>
      </w:pPr>
    </w:p>
    <w:p w:rsidR="004D0220" w:rsidRPr="00727CA5" w:rsidRDefault="004D0220" w:rsidP="004D0220">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bCs/>
          <w:iCs/>
          <w:sz w:val="24"/>
          <w:szCs w:val="20"/>
          <w:lang w:val="es-ES_tradnl" w:eastAsia="es-ES"/>
        </w:rPr>
        <w:t xml:space="preserve">Presidente: </w:t>
      </w:r>
      <w:r w:rsidRPr="00727CA5">
        <w:rPr>
          <w:rFonts w:ascii="Arial" w:eastAsia="Times New Roman" w:hAnsi="Arial" w:cs="Arial"/>
          <w:bCs/>
          <w:iCs/>
          <w:sz w:val="24"/>
          <w:szCs w:val="20"/>
          <w:lang w:val="es-ES_tradnl" w:eastAsia="es-ES"/>
        </w:rPr>
        <w:t xml:space="preserve">Comencemos la fiesta de nuestra Madre Auxiliadora con la señal de la cruz que nos recuerda el amor que Dios nos tiene: </w:t>
      </w:r>
      <w:r w:rsidRPr="00727CA5">
        <w:rPr>
          <w:rFonts w:ascii="Arial" w:eastAsia="Times New Roman" w:hAnsi="Arial" w:cs="Arial"/>
          <w:sz w:val="24"/>
          <w:szCs w:val="20"/>
          <w:lang w:val="es-ES_tradnl" w:eastAsia="es-ES"/>
        </w:rPr>
        <w:t>En el nombre del Padre…</w:t>
      </w:r>
    </w:p>
    <w:p w:rsidR="004D0220" w:rsidRPr="00727CA5" w:rsidRDefault="004D0220" w:rsidP="004D0220">
      <w:pPr>
        <w:spacing w:after="0" w:line="240" w:lineRule="auto"/>
        <w:jc w:val="both"/>
        <w:rPr>
          <w:rFonts w:ascii="Arial" w:eastAsia="Times New Roman" w:hAnsi="Arial" w:cs="Arial"/>
          <w:sz w:val="24"/>
          <w:szCs w:val="20"/>
          <w:lang w:val="es-ES_tradnl" w:eastAsia="es-ES"/>
        </w:rPr>
      </w:pPr>
    </w:p>
    <w:p w:rsidR="004D0220" w:rsidRPr="00727CA5" w:rsidRDefault="004D0220" w:rsidP="004D0220">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Todos sean bienvenidos a esta celebración: Dios, nuestro Padre, que llenó de alegría a la Virgen María, haciéndola Madre del Salvador por obra del Espíritu Santo, nos comunique también su gozo y su paz.</w:t>
      </w:r>
    </w:p>
    <w:p w:rsidR="004D0220" w:rsidRPr="00727CA5" w:rsidRDefault="004D0220" w:rsidP="004D0220">
      <w:pPr>
        <w:spacing w:after="0" w:line="240" w:lineRule="auto"/>
        <w:jc w:val="both"/>
        <w:rPr>
          <w:rFonts w:ascii="Arial" w:eastAsia="Times New Roman" w:hAnsi="Arial" w:cs="Arial"/>
          <w:sz w:val="24"/>
          <w:szCs w:val="20"/>
          <w:lang w:val="es-ES_tradnl" w:eastAsia="es-ES"/>
        </w:rPr>
      </w:pPr>
    </w:p>
    <w:p w:rsidR="004D0220" w:rsidRPr="00727CA5" w:rsidRDefault="004D0220" w:rsidP="004D0220">
      <w:pPr>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¡Que el Señor esté con ustedes</w:t>
      </w:r>
      <w:proofErr w:type="gramStart"/>
      <w:r w:rsidRPr="00727CA5">
        <w:rPr>
          <w:rFonts w:ascii="Arial" w:eastAsia="Times New Roman" w:hAnsi="Arial" w:cs="Arial"/>
          <w:sz w:val="24"/>
          <w:szCs w:val="20"/>
          <w:lang w:val="es-ES_tradnl" w:eastAsia="es-ES"/>
        </w:rPr>
        <w:t>!.</w:t>
      </w:r>
      <w:proofErr w:type="gramEnd"/>
    </w:p>
    <w:p w:rsidR="004D0220" w:rsidRPr="00727CA5" w:rsidRDefault="004D0220" w:rsidP="004D0220">
      <w:pPr>
        <w:spacing w:after="0" w:line="240" w:lineRule="auto"/>
        <w:jc w:val="both"/>
        <w:rPr>
          <w:rFonts w:ascii="Arial" w:eastAsia="Times New Roman" w:hAnsi="Arial" w:cs="Arial"/>
          <w:sz w:val="16"/>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bCs/>
          <w:iCs/>
          <w:sz w:val="24"/>
          <w:szCs w:val="20"/>
          <w:lang w:val="es-ES_tradnl" w:eastAsia="es-ES"/>
        </w:rPr>
      </w:pPr>
      <w:r w:rsidRPr="00727CA5">
        <w:rPr>
          <w:rFonts w:ascii="Arial" w:eastAsia="Times New Roman" w:hAnsi="Arial" w:cs="Arial"/>
          <w:b/>
          <w:bCs/>
          <w:iCs/>
          <w:sz w:val="24"/>
          <w:szCs w:val="74"/>
          <w:lang w:val="es-ES_tradnl" w:eastAsia="es-ES"/>
        </w:rPr>
        <w:t xml:space="preserve">RITO DEL </w:t>
      </w:r>
      <w:r w:rsidRPr="00727CA5">
        <w:rPr>
          <w:rFonts w:ascii="Arial" w:eastAsia="Times New Roman" w:hAnsi="Arial" w:cs="Arial"/>
          <w:b/>
          <w:bCs/>
          <w:iCs/>
          <w:sz w:val="24"/>
          <w:szCs w:val="20"/>
          <w:lang w:val="es-ES_tradnl" w:eastAsia="es-ES"/>
        </w:rPr>
        <w:t>PERDÓN</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bCs/>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
          <w:iCs/>
          <w:sz w:val="24"/>
          <w:szCs w:val="20"/>
          <w:lang w:val="es-ES_tradnl" w:eastAsia="es-ES"/>
        </w:rPr>
      </w:pPr>
      <w:r w:rsidRPr="00727CA5">
        <w:rPr>
          <w:rFonts w:ascii="Arial" w:eastAsia="Times New Roman" w:hAnsi="Arial" w:cs="Arial"/>
          <w:b/>
          <w:iCs/>
          <w:sz w:val="24"/>
          <w:szCs w:val="20"/>
          <w:lang w:val="es-ES_tradnl" w:eastAsia="es-ES"/>
        </w:rPr>
        <w:t xml:space="preserve">P: </w:t>
      </w:r>
      <w:r w:rsidRPr="00727CA5">
        <w:rPr>
          <w:rFonts w:ascii="Arial" w:eastAsia="Times New Roman" w:hAnsi="Arial" w:cs="Arial"/>
          <w:sz w:val="24"/>
          <w:szCs w:val="20"/>
          <w:lang w:val="es-ES_tradnl" w:eastAsia="es-ES"/>
        </w:rPr>
        <w:t xml:space="preserve">Al comienzo de esta celebración de acción de gracias, de esta eucaristía, nos miramos por dentro y vemos cómo cumplimos o no, la Voluntad de Dios. Reconocemos nuestra debilidad, nuestros fallos y nuestro pecado. Le pedimos -en unos momentos de silencio- perdón al Señor. </w:t>
      </w:r>
      <w:r w:rsidRPr="00727CA5">
        <w:rPr>
          <w:rFonts w:ascii="Arial" w:eastAsia="Times New Roman" w:hAnsi="Arial" w:cs="Arial"/>
          <w:i/>
          <w:iCs/>
          <w:sz w:val="24"/>
          <w:szCs w:val="20"/>
          <w:lang w:val="es-ES_tradnl" w:eastAsia="es-ES"/>
        </w:rPr>
        <w:t>(Momento de silencio).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Expresemos nuestros sentimientos de arrepentimiento…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16"/>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1</w:t>
      </w:r>
      <w:r w:rsidRPr="00727CA5">
        <w:rPr>
          <w:rFonts w:ascii="Arial" w:eastAsia="Times New Roman" w:hAnsi="Arial" w:cs="Arial"/>
          <w:sz w:val="24"/>
          <w:szCs w:val="20"/>
          <w:lang w:val="es-ES_tradnl" w:eastAsia="es-ES"/>
        </w:rPr>
        <w:t>: Porque no siempre hemos sido -como María- fieles al amor que Tú, Señor, nos tienes, y nos hemos olvidado de Ti con frecuencia: SEÑOR, TEN PIEDAD.</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16"/>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2</w:t>
      </w:r>
      <w:r w:rsidRPr="00727CA5">
        <w:rPr>
          <w:rFonts w:ascii="Arial" w:eastAsia="Times New Roman" w:hAnsi="Arial" w:cs="Arial"/>
          <w:sz w:val="24"/>
          <w:szCs w:val="20"/>
          <w:lang w:val="es-ES_tradnl" w:eastAsia="es-ES"/>
        </w:rPr>
        <w:t>: Porque a veces no hemos acogido tu Palabra, -como María, tu mejor discípula-. Y no la hemos vivido como mensaje que orienta y da sentido a nuestra vida: CRISTO, TEN PIEDAD.</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16"/>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Lector 1</w:t>
      </w:r>
      <w:r w:rsidRPr="00727CA5">
        <w:rPr>
          <w:rFonts w:ascii="Arial" w:eastAsia="Times New Roman" w:hAnsi="Arial" w:cs="Arial"/>
          <w:sz w:val="24"/>
          <w:szCs w:val="20"/>
          <w:lang w:val="es-ES_tradnl" w:eastAsia="es-ES"/>
        </w:rPr>
        <w:t>: Porque no hemos ayudado y servido a los más necesitados -como hizo María, que se entregó con generosidad a los demás-: SEÑOR, TEN PIEDAD.</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16"/>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iCs/>
          <w:sz w:val="24"/>
          <w:szCs w:val="20"/>
          <w:lang w:val="es-ES_tradnl" w:eastAsia="es-ES"/>
        </w:rPr>
        <w:t xml:space="preserve">P: </w:t>
      </w:r>
      <w:r w:rsidRPr="00727CA5">
        <w:rPr>
          <w:rFonts w:ascii="Arial" w:eastAsia="Times New Roman" w:hAnsi="Arial" w:cs="Arial"/>
          <w:sz w:val="24"/>
          <w:szCs w:val="20"/>
          <w:lang w:val="es-ES_tradnl" w:eastAsia="es-ES"/>
        </w:rPr>
        <w:t>Dios todopoderoso tenga misericordia de nosotros, perdone nuestros pecados y nos lleve a la Vida Eterna, amén.</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b/>
          <w:sz w:val="24"/>
          <w:szCs w:val="20"/>
          <w:lang w:val="es-ES_tradnl" w:eastAsia="es-ES"/>
        </w:rPr>
        <w:t>GLORIA (</w:t>
      </w:r>
      <w:r w:rsidRPr="00727CA5">
        <w:rPr>
          <w:rFonts w:ascii="Arial" w:eastAsia="Times New Roman" w:hAnsi="Arial" w:cs="Arial"/>
          <w:i/>
          <w:sz w:val="24"/>
          <w:szCs w:val="20"/>
          <w:lang w:val="es-ES_tradnl" w:eastAsia="es-ES"/>
        </w:rPr>
        <w:t>se canta o proclama)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
          <w:sz w:val="24"/>
          <w:szCs w:val="20"/>
          <w:lang w:val="es-ES_tradnl" w:eastAsia="es-ES"/>
        </w:rPr>
      </w:pPr>
      <w:r w:rsidRPr="00727CA5">
        <w:rPr>
          <w:rFonts w:ascii="Arial" w:eastAsia="Times New Roman" w:hAnsi="Arial" w:cs="Arial"/>
          <w:b/>
          <w:sz w:val="24"/>
          <w:szCs w:val="20"/>
          <w:lang w:val="es-ES_tradnl" w:eastAsia="es-ES"/>
        </w:rPr>
        <w:t>ORACIÓN COLECTA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Señor, Dios nuestro,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proofErr w:type="gramStart"/>
      <w:r w:rsidRPr="00727CA5">
        <w:rPr>
          <w:rFonts w:ascii="Arial" w:eastAsia="Times New Roman" w:hAnsi="Arial" w:cs="Arial"/>
          <w:sz w:val="24"/>
          <w:szCs w:val="20"/>
          <w:lang w:val="es-ES_tradnl" w:eastAsia="es-ES"/>
        </w:rPr>
        <w:t>que</w:t>
      </w:r>
      <w:proofErr w:type="gramEnd"/>
      <w:r w:rsidRPr="00727CA5">
        <w:rPr>
          <w:rFonts w:ascii="Arial" w:eastAsia="Times New Roman" w:hAnsi="Arial" w:cs="Arial"/>
          <w:sz w:val="24"/>
          <w:szCs w:val="20"/>
          <w:lang w:val="es-ES_tradnl" w:eastAsia="es-ES"/>
        </w:rPr>
        <w:t xml:space="preserve"> hiciste a la Virgen María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sz w:val="24"/>
          <w:szCs w:val="20"/>
          <w:lang w:val="es-ES_tradnl" w:eastAsia="es-ES"/>
        </w:rPr>
      </w:pPr>
      <w:r w:rsidRPr="00727CA5">
        <w:rPr>
          <w:rFonts w:ascii="Arial" w:eastAsia="Times New Roman" w:hAnsi="Arial" w:cs="Arial"/>
          <w:sz w:val="24"/>
          <w:szCs w:val="20"/>
          <w:lang w:val="es-ES_tradnl" w:eastAsia="es-ES"/>
        </w:rPr>
        <w:t>Madre y Auxiliadora de los cristianos;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concede</w:t>
      </w:r>
      <w:proofErr w:type="gramEnd"/>
      <w:r w:rsidRPr="00727CA5">
        <w:rPr>
          <w:rFonts w:ascii="Arial" w:eastAsia="Times New Roman" w:hAnsi="Arial" w:cs="Arial"/>
          <w:iCs/>
          <w:sz w:val="24"/>
          <w:szCs w:val="20"/>
          <w:lang w:val="es-ES_tradnl" w:eastAsia="es-ES"/>
        </w:rPr>
        <w:t>, por su intercesión, a la Iglesia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la</w:t>
      </w:r>
      <w:proofErr w:type="gramEnd"/>
      <w:r w:rsidRPr="00727CA5">
        <w:rPr>
          <w:rFonts w:ascii="Arial" w:eastAsia="Times New Roman" w:hAnsi="Arial" w:cs="Arial"/>
          <w:iCs/>
          <w:sz w:val="24"/>
          <w:szCs w:val="20"/>
          <w:lang w:val="es-ES_tradnl" w:eastAsia="es-ES"/>
        </w:rPr>
        <w:t xml:space="preserve"> fuerza de tu Espíritu</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para</w:t>
      </w:r>
      <w:proofErr w:type="gramEnd"/>
      <w:r w:rsidRPr="00727CA5">
        <w:rPr>
          <w:rFonts w:ascii="Arial" w:eastAsia="Times New Roman" w:hAnsi="Arial" w:cs="Arial"/>
          <w:iCs/>
          <w:sz w:val="24"/>
          <w:szCs w:val="20"/>
          <w:lang w:val="es-ES_tradnl" w:eastAsia="es-ES"/>
        </w:rPr>
        <w:t xml:space="preserve"> superar con paciencia y amor todas las pruebas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participar ya desde ahora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en</w:t>
      </w:r>
      <w:proofErr w:type="gramEnd"/>
      <w:r w:rsidRPr="00727CA5">
        <w:rPr>
          <w:rFonts w:ascii="Arial" w:eastAsia="Times New Roman" w:hAnsi="Arial" w:cs="Arial"/>
          <w:iCs/>
          <w:sz w:val="24"/>
          <w:szCs w:val="20"/>
          <w:lang w:val="es-ES_tradnl" w:eastAsia="es-ES"/>
        </w:rPr>
        <w:t xml:space="preserve"> la victoria de Cristo, tu Hijo.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Él, que vive y reina contigo...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LITURGIA DE LA PALABRA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Monición a las lecturas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b/>
          <w:sz w:val="24"/>
          <w:szCs w:val="20"/>
          <w:lang w:val="es-ES_tradnl" w:eastAsia="es-ES"/>
        </w:rPr>
        <w:t>Lector 1</w:t>
      </w:r>
      <w:r w:rsidRPr="00727CA5">
        <w:rPr>
          <w:rFonts w:ascii="Arial" w:eastAsia="Times New Roman" w:hAnsi="Arial" w:cs="Arial"/>
          <w:sz w:val="24"/>
          <w:szCs w:val="20"/>
          <w:lang w:val="es-ES_tradnl" w:eastAsia="es-ES"/>
        </w:rPr>
        <w:t xml:space="preserve">: </w:t>
      </w:r>
      <w:r w:rsidRPr="00727CA5">
        <w:rPr>
          <w:rFonts w:ascii="Arial" w:eastAsia="Times New Roman" w:hAnsi="Arial" w:cs="Arial"/>
          <w:iCs/>
          <w:sz w:val="24"/>
          <w:szCs w:val="20"/>
          <w:lang w:val="es-ES_tradnl" w:eastAsia="es-ES"/>
        </w:rPr>
        <w:t>El Señor nos ha regalado a nuestra madre Auxiliadora como modelo de santificación, como camino seguro hacia Jesús. Hoy en las lecturas que escucharemos, nos encontramos a María como reina de toda la creación, coronada por doce estrellas, vestida de sol y con la luna bajo sus pies, la cual por su fidelidad y disponibilidad al llamado de Dios, ha sido merecedora de este título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b/>
          <w:sz w:val="24"/>
          <w:szCs w:val="20"/>
          <w:lang w:val="es-ES_tradnl" w:eastAsia="es-ES"/>
        </w:rPr>
        <w:t>Lector 2</w:t>
      </w:r>
      <w:r w:rsidRPr="00727CA5">
        <w:rPr>
          <w:rFonts w:ascii="Arial" w:eastAsia="Times New Roman" w:hAnsi="Arial" w:cs="Arial"/>
          <w:sz w:val="24"/>
          <w:szCs w:val="20"/>
          <w:lang w:val="es-ES_tradnl" w:eastAsia="es-ES"/>
        </w:rPr>
        <w:t xml:space="preserve">: </w:t>
      </w:r>
      <w:r w:rsidRPr="00727CA5">
        <w:rPr>
          <w:rFonts w:ascii="Arial" w:eastAsia="Times New Roman" w:hAnsi="Arial" w:cs="Arial"/>
          <w:iCs/>
          <w:sz w:val="24"/>
          <w:szCs w:val="20"/>
          <w:lang w:val="es-ES_tradnl" w:eastAsia="es-ES"/>
        </w:rPr>
        <w:t>María, en virtud de la gracia de Dios, venció a la antigua serpiente y lo sigue haciendo hoy, llevándonos por caminos seguros hacia el encuentro con Cristo, chispa de la verdadera alegría. Escuchemos.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 xml:space="preserve">PRIMERA LECTURA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Lectura del libro del Apocalipsis (12, 1. 3a. 7-12a. 17)</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Apareció una figura portentosa en el cielo: una mujer vestida de sol, la luna por pedestal, coronada de doce estrellas.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Apareció otra señal en el cielo: un enorme dragón rojo, con siete cabezas y diez cuernos.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Se trabó una batalla en el cielo: Miguel y sus Ángeles declararon la guerra al Dragón. Lucharon el dragón y sus ángeles, pero no vencieron, y no quedó lugar para ellos en el cielo. Y al gran dragón, a la serpiente  primordial que se llama diablo y Satanás y extravía la tierra entera, lo precipitaron a la tierra, y sus ángeles con él.</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Se oyó entonces una gran voz en el cielo: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Ahora se estableció la salud y el poderío,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el reinado de nuestro Dios,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la potestad de su Cristo;,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porque</w:t>
      </w:r>
      <w:proofErr w:type="gramEnd"/>
      <w:r w:rsidRPr="00727CA5">
        <w:rPr>
          <w:rFonts w:ascii="Arial" w:eastAsia="Times New Roman" w:hAnsi="Arial" w:cs="Arial"/>
          <w:iCs/>
          <w:sz w:val="24"/>
          <w:szCs w:val="20"/>
          <w:lang w:val="es-ES_tradnl" w:eastAsia="es-ES"/>
        </w:rPr>
        <w:t xml:space="preserve"> fue precipitado el acusador de nuestros hermanos,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el</w:t>
      </w:r>
      <w:proofErr w:type="gramEnd"/>
      <w:r w:rsidRPr="00727CA5">
        <w:rPr>
          <w:rFonts w:ascii="Arial" w:eastAsia="Times New Roman" w:hAnsi="Arial" w:cs="Arial"/>
          <w:iCs/>
          <w:sz w:val="24"/>
          <w:szCs w:val="20"/>
          <w:lang w:val="es-ES_tradnl" w:eastAsia="es-ES"/>
        </w:rPr>
        <w:t xml:space="preserve"> que los acusaba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ante</w:t>
      </w:r>
      <w:proofErr w:type="gramEnd"/>
      <w:r w:rsidRPr="00727CA5">
        <w:rPr>
          <w:rFonts w:ascii="Arial" w:eastAsia="Times New Roman" w:hAnsi="Arial" w:cs="Arial"/>
          <w:iCs/>
          <w:sz w:val="24"/>
          <w:szCs w:val="20"/>
          <w:lang w:val="es-ES_tradnl" w:eastAsia="es-ES"/>
        </w:rPr>
        <w:t xml:space="preserve"> nuestro Dios día y noche.</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Ellos le vencieron en virtud de la sangre del Cordero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por la palabra del testimonio que dieron,</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no amaron tanto su vida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lastRenderedPageBreak/>
        <w:t>que</w:t>
      </w:r>
      <w:proofErr w:type="gramEnd"/>
      <w:r w:rsidRPr="00727CA5">
        <w:rPr>
          <w:rFonts w:ascii="Arial" w:eastAsia="Times New Roman" w:hAnsi="Arial" w:cs="Arial"/>
          <w:iCs/>
          <w:sz w:val="24"/>
          <w:szCs w:val="20"/>
          <w:lang w:val="es-ES_tradnl" w:eastAsia="es-ES"/>
        </w:rPr>
        <w:t xml:space="preserve"> temieran la muerte.</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Por esto, estad alegres, cielos,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 </w:t>
      </w:r>
      <w:proofErr w:type="gramStart"/>
      <w:r w:rsidRPr="00727CA5">
        <w:rPr>
          <w:rFonts w:ascii="Arial" w:eastAsia="Times New Roman" w:hAnsi="Arial" w:cs="Arial"/>
          <w:iCs/>
          <w:sz w:val="24"/>
          <w:szCs w:val="20"/>
          <w:lang w:val="es-ES_tradnl" w:eastAsia="es-ES"/>
        </w:rPr>
        <w:t>y</w:t>
      </w:r>
      <w:proofErr w:type="gramEnd"/>
      <w:r w:rsidRPr="00727CA5">
        <w:rPr>
          <w:rFonts w:ascii="Arial" w:eastAsia="Times New Roman" w:hAnsi="Arial" w:cs="Arial"/>
          <w:iCs/>
          <w:sz w:val="24"/>
          <w:szCs w:val="20"/>
          <w:lang w:val="es-ES_tradnl" w:eastAsia="es-ES"/>
        </w:rPr>
        <w:t xml:space="preserve"> los que moráis en sus tiendas.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Despechado el dragón por causa de la mujer, se marchó a hacer la guerra al resto de su descendencia, a los que guardan los mandamientos de Dios y mantienen el testimonio de Jesús.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b/>
          <w:iCs/>
          <w:sz w:val="24"/>
          <w:szCs w:val="20"/>
          <w:lang w:val="es-ES_tradnl" w:eastAsia="es-ES"/>
        </w:rPr>
        <w:t>Palabra de Dios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SALMO RESPONSORIAL</w:t>
      </w:r>
      <w:r>
        <w:rPr>
          <w:rFonts w:ascii="Arial" w:eastAsia="Times New Roman" w:hAnsi="Arial" w:cs="Arial"/>
          <w:b/>
          <w:iCs/>
          <w:sz w:val="24"/>
          <w:szCs w:val="20"/>
          <w:lang w:val="es-ES_tradnl" w:eastAsia="es-ES"/>
        </w:rPr>
        <w:t xml:space="preserve"> </w:t>
      </w:r>
      <w:r w:rsidRPr="00727CA5">
        <w:rPr>
          <w:rFonts w:ascii="Arial" w:eastAsia="Times New Roman" w:hAnsi="Arial" w:cs="Arial"/>
          <w:iCs/>
          <w:sz w:val="24"/>
          <w:szCs w:val="20"/>
          <w:lang w:val="es-ES_tradnl" w:eastAsia="es-ES"/>
        </w:rPr>
        <w:t>(</w:t>
      </w:r>
      <w:proofErr w:type="spellStart"/>
      <w:r w:rsidRPr="00727CA5">
        <w:rPr>
          <w:rFonts w:ascii="Arial" w:eastAsia="Times New Roman" w:hAnsi="Arial" w:cs="Arial"/>
          <w:b/>
          <w:iCs/>
          <w:sz w:val="24"/>
          <w:szCs w:val="20"/>
          <w:lang w:val="es-ES_tradnl" w:eastAsia="es-ES"/>
        </w:rPr>
        <w:t>Ap</w:t>
      </w:r>
      <w:proofErr w:type="spellEnd"/>
      <w:r w:rsidRPr="00727CA5">
        <w:rPr>
          <w:rFonts w:ascii="Arial" w:eastAsia="Times New Roman" w:hAnsi="Arial" w:cs="Arial"/>
          <w:b/>
          <w:iCs/>
          <w:sz w:val="24"/>
          <w:szCs w:val="20"/>
          <w:lang w:val="es-ES_tradnl" w:eastAsia="es-ES"/>
        </w:rPr>
        <w:t xml:space="preserve"> 15, 3b-4)</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iCs/>
          <w:sz w:val="24"/>
          <w:szCs w:val="20"/>
          <w:lang w:val="es-ES_tradnl" w:eastAsia="es-ES"/>
        </w:rPr>
        <w:t xml:space="preserve">Al salmo nos unimos proclamando: </w:t>
      </w:r>
      <w:r w:rsidRPr="00727CA5">
        <w:rPr>
          <w:rFonts w:ascii="Arial" w:eastAsia="Times New Roman" w:hAnsi="Arial" w:cs="Arial"/>
          <w:b/>
          <w:iCs/>
          <w:sz w:val="24"/>
          <w:szCs w:val="20"/>
          <w:lang w:val="es-ES_tradnl" w:eastAsia="es-ES"/>
        </w:rPr>
        <w:t>Grandes y maravillosas son tus obras, Señor</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Grandes y maravillosas son tus obras,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Señor, Dios Omnipotente,</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Justos y verdaderos son tus caminos,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¡Oh Rey de los siglos! </w:t>
      </w:r>
      <w:r w:rsidRPr="00727CA5">
        <w:rPr>
          <w:rFonts w:ascii="Arial" w:eastAsia="Times New Roman" w:hAnsi="Arial" w:cs="Arial"/>
          <w:b/>
          <w:iCs/>
          <w:sz w:val="24"/>
          <w:szCs w:val="20"/>
          <w:lang w:val="es-ES_tradnl" w:eastAsia="es-ES"/>
        </w:rPr>
        <w:t>R/</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roofErr w:type="gramStart"/>
      <w:r w:rsidRPr="00727CA5">
        <w:rPr>
          <w:rFonts w:ascii="Arial" w:eastAsia="Times New Roman" w:hAnsi="Arial" w:cs="Arial"/>
          <w:iCs/>
          <w:sz w:val="24"/>
          <w:szCs w:val="20"/>
          <w:lang w:val="es-ES_tradnl" w:eastAsia="es-ES"/>
        </w:rPr>
        <w:t>¿</w:t>
      </w:r>
      <w:proofErr w:type="gramEnd"/>
      <w:r w:rsidRPr="00727CA5">
        <w:rPr>
          <w:rFonts w:ascii="Arial" w:eastAsia="Times New Roman" w:hAnsi="Arial" w:cs="Arial"/>
          <w:iCs/>
          <w:sz w:val="24"/>
          <w:szCs w:val="20"/>
          <w:lang w:val="es-ES_tradnl" w:eastAsia="es-ES"/>
        </w:rPr>
        <w:t>Quién no temerá, Señor,</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Y glorificará tu nombre</w:t>
      </w:r>
      <w:proofErr w:type="gramStart"/>
      <w:r w:rsidRPr="00727CA5">
        <w:rPr>
          <w:rFonts w:ascii="Arial" w:eastAsia="Times New Roman" w:hAnsi="Arial" w:cs="Arial"/>
          <w:iCs/>
          <w:sz w:val="24"/>
          <w:szCs w:val="20"/>
          <w:lang w:val="es-ES_tradnl" w:eastAsia="es-ES"/>
        </w:rPr>
        <w:t>?</w:t>
      </w:r>
      <w:proofErr w:type="gramEnd"/>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Porque tú solo eres santo,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Porque vendrán todas las naciones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Y se postrarán en tu acatamiento,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Porque tus juicios se hicieron manifiestos. </w:t>
      </w:r>
      <w:r w:rsidRPr="00727CA5">
        <w:rPr>
          <w:rFonts w:ascii="Arial" w:eastAsia="Times New Roman" w:hAnsi="Arial" w:cs="Arial"/>
          <w:b/>
          <w:iCs/>
          <w:sz w:val="24"/>
          <w:szCs w:val="20"/>
          <w:lang w:val="es-ES_tradnl" w:eastAsia="es-ES"/>
        </w:rPr>
        <w:t>R/</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Segunda lectura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iCs/>
          <w:sz w:val="24"/>
          <w:szCs w:val="20"/>
          <w:lang w:val="es-ES_tradnl" w:eastAsia="es-ES"/>
        </w:rPr>
      </w:pPr>
      <w:r w:rsidRPr="00727CA5">
        <w:rPr>
          <w:rFonts w:ascii="Arial" w:eastAsia="Times New Roman" w:hAnsi="Arial" w:cs="Arial"/>
          <w:b/>
          <w:iCs/>
          <w:sz w:val="24"/>
          <w:szCs w:val="20"/>
          <w:lang w:val="es-ES_tradnl" w:eastAsia="es-ES"/>
        </w:rPr>
        <w:t>LECTURA DE LA CARTA DEL APÓSTOL SAN PABLO A LOS GÁLATAS</w:t>
      </w:r>
      <w:r>
        <w:rPr>
          <w:rFonts w:ascii="Arial" w:eastAsia="Times New Roman" w:hAnsi="Arial" w:cs="Arial"/>
          <w:b/>
          <w:iCs/>
          <w:sz w:val="24"/>
          <w:szCs w:val="20"/>
          <w:lang w:val="es-ES_tradnl" w:eastAsia="es-ES"/>
        </w:rPr>
        <w:t xml:space="preserve"> </w:t>
      </w:r>
      <w:r w:rsidRPr="00727CA5">
        <w:rPr>
          <w:rFonts w:ascii="Arial" w:eastAsia="Times New Roman" w:hAnsi="Arial" w:cs="Arial"/>
          <w:b/>
          <w:iCs/>
          <w:sz w:val="24"/>
          <w:szCs w:val="20"/>
          <w:lang w:val="es-ES_tradnl" w:eastAsia="es-ES"/>
        </w:rPr>
        <w:t>(4, 4-7)</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Hermanos: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sz w:val="24"/>
          <w:szCs w:val="20"/>
          <w:lang w:val="es-ES_tradnl" w:eastAsia="es-ES"/>
        </w:rPr>
        <w:t xml:space="preserve">Cuando se cumplió el tiempo, envió Dios a su Hijo, </w:t>
      </w:r>
      <w:r w:rsidRPr="00727CA5">
        <w:rPr>
          <w:rFonts w:ascii="Arial" w:eastAsia="Times New Roman" w:hAnsi="Arial" w:cs="Arial"/>
          <w:iCs/>
          <w:sz w:val="24"/>
          <w:szCs w:val="20"/>
          <w:lang w:val="es-ES_tradnl" w:eastAsia="es-ES"/>
        </w:rPr>
        <w:t>nacido de una mujer, nacido bajo la Ley, para rescatar a los que estaban bajo la Ley, para que recibiéramos el ser hijos por adopción.</w:t>
      </w:r>
    </w:p>
    <w:p w:rsidR="004D0220"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Como sois hijos, Dios envió a vuestros corazones al Espíritu de su Hijo, que clama: ¡Abba! (Padre)</w:t>
      </w:r>
      <w:r>
        <w:rPr>
          <w:rFonts w:ascii="Arial" w:eastAsia="Times New Roman" w:hAnsi="Arial" w:cs="Arial"/>
          <w:iCs/>
          <w:sz w:val="24"/>
          <w:szCs w:val="20"/>
          <w:lang w:val="es-ES_tradnl" w:eastAsia="es-ES"/>
        </w:rPr>
        <w:t xml:space="preserve"> </w:t>
      </w:r>
      <w:r w:rsidRPr="00727CA5">
        <w:rPr>
          <w:rFonts w:ascii="Arial" w:eastAsia="Times New Roman" w:hAnsi="Arial" w:cs="Arial"/>
          <w:iCs/>
          <w:sz w:val="24"/>
          <w:szCs w:val="20"/>
          <w:lang w:val="es-ES_tradnl" w:eastAsia="es-ES"/>
        </w:rPr>
        <w:t>Así que ya no eres esclavo, sino hijo, y si eres hijo, eres también heredero por voluntad de Dios.</w:t>
      </w:r>
    </w:p>
    <w:p w:rsidR="004D0220"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b/>
          <w:iCs/>
          <w:sz w:val="24"/>
          <w:szCs w:val="20"/>
          <w:lang w:val="es-ES_tradnl" w:eastAsia="es-ES"/>
        </w:rPr>
        <w:t>Palabra de Dios</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b/>
          <w:sz w:val="24"/>
          <w:szCs w:val="20"/>
          <w:lang w:val="es-ES_tradnl" w:eastAsia="es-ES"/>
        </w:rPr>
      </w:pPr>
      <w:r w:rsidRPr="00727CA5">
        <w:rPr>
          <w:rFonts w:ascii="Arial" w:eastAsia="Times New Roman" w:hAnsi="Arial" w:cs="Arial"/>
          <w:b/>
          <w:iCs/>
          <w:sz w:val="24"/>
          <w:szCs w:val="20"/>
          <w:lang w:val="es-ES_tradnl" w:eastAsia="es-ES"/>
        </w:rPr>
        <w:t xml:space="preserve">PROCLAMACIÓN DEL </w:t>
      </w:r>
      <w:r w:rsidRPr="00727CA5">
        <w:rPr>
          <w:rFonts w:ascii="Arial" w:eastAsia="Times New Roman" w:hAnsi="Arial" w:cs="Arial"/>
          <w:b/>
          <w:sz w:val="24"/>
          <w:szCs w:val="20"/>
          <w:lang w:val="es-ES_tradnl" w:eastAsia="es-ES"/>
        </w:rPr>
        <w:t>SANTO EVANGELIO SEGÚN SAN JUAN (2, 1-11)</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En aquel tiempo, había una boda en </w:t>
      </w:r>
      <w:proofErr w:type="spellStart"/>
      <w:r w:rsidRPr="00727CA5">
        <w:rPr>
          <w:rFonts w:ascii="Arial" w:eastAsia="Times New Roman" w:hAnsi="Arial" w:cs="Arial"/>
          <w:iCs/>
          <w:sz w:val="24"/>
          <w:szCs w:val="20"/>
          <w:lang w:val="es-ES_tradnl" w:eastAsia="es-ES"/>
        </w:rPr>
        <w:t>Caná</w:t>
      </w:r>
      <w:proofErr w:type="spellEnd"/>
      <w:r w:rsidRPr="00727CA5">
        <w:rPr>
          <w:rFonts w:ascii="Arial" w:eastAsia="Times New Roman" w:hAnsi="Arial" w:cs="Arial"/>
          <w:iCs/>
          <w:sz w:val="24"/>
          <w:szCs w:val="20"/>
          <w:lang w:val="es-ES_tradnl" w:eastAsia="es-ES"/>
        </w:rPr>
        <w:t xml:space="preserve"> de Galilea, y la madre de Jesús estaba allí. Jesús y sus discípulos estaban también invitados a la boda.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Faltó el vino, y la madre de Jesús le dijo: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-No tienen vino.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Jesús le contestó: -Mujer, déjame, todavía no ha llegado mi hora.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Su madre dijo a los sirvientes: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-Haced lo que él diga.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Había allí colocadas seis tinajas de piedra, para las purificaciones de los judíos, de unos cien litros cada una.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Jesús les dijo: Llenad las tinajas de agua.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Y las llenaron hasta arriba.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Entonces les mandó:</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-Sacad ahora y llevádselo al mayordomo. </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Ellos se lo llevaron. </w:t>
      </w:r>
      <w:proofErr w:type="gramStart"/>
      <w:r w:rsidRPr="00727CA5">
        <w:rPr>
          <w:rFonts w:ascii="Arial" w:eastAsia="Times New Roman" w:hAnsi="Arial" w:cs="Arial"/>
          <w:iCs/>
          <w:sz w:val="24"/>
          <w:szCs w:val="20"/>
          <w:lang w:val="es-ES_tradnl" w:eastAsia="es-ES"/>
        </w:rPr>
        <w:t>el</w:t>
      </w:r>
      <w:proofErr w:type="gramEnd"/>
      <w:r w:rsidRPr="00727CA5">
        <w:rPr>
          <w:rFonts w:ascii="Arial" w:eastAsia="Times New Roman" w:hAnsi="Arial" w:cs="Arial"/>
          <w:iCs/>
          <w:sz w:val="24"/>
          <w:szCs w:val="20"/>
          <w:lang w:val="es-ES_tradnl" w:eastAsia="es-ES"/>
        </w:rPr>
        <w:t xml:space="preserve"> mayordomo probó el agua convertida en vino sin saber de dónde venía (los sirvientes sí lo sabían, pues habían sacado el agua), y entonces llamó al novio y le dijo:</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Todo el mundo pone primero el vino bueno y cuando ya están bebidos, el peor; tú, en cambio, has guardado el vino bueno hasta ahora.</w:t>
      </w: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iCs/>
          <w:sz w:val="24"/>
          <w:szCs w:val="20"/>
          <w:lang w:val="es-ES_tradnl" w:eastAsia="es-ES"/>
        </w:rPr>
        <w:t xml:space="preserve"> Así, en </w:t>
      </w:r>
      <w:proofErr w:type="spellStart"/>
      <w:r w:rsidRPr="00727CA5">
        <w:rPr>
          <w:rFonts w:ascii="Arial" w:eastAsia="Times New Roman" w:hAnsi="Arial" w:cs="Arial"/>
          <w:iCs/>
          <w:sz w:val="24"/>
          <w:szCs w:val="20"/>
          <w:lang w:val="es-ES_tradnl" w:eastAsia="es-ES"/>
        </w:rPr>
        <w:t>Caná</w:t>
      </w:r>
      <w:proofErr w:type="spellEnd"/>
      <w:r w:rsidRPr="00727CA5">
        <w:rPr>
          <w:rFonts w:ascii="Arial" w:eastAsia="Times New Roman" w:hAnsi="Arial" w:cs="Arial"/>
          <w:iCs/>
          <w:sz w:val="24"/>
          <w:szCs w:val="20"/>
          <w:lang w:val="es-ES_tradnl" w:eastAsia="es-ES"/>
        </w:rPr>
        <w:t xml:space="preserve"> de Galilea Jesús comenzó sus signos, manifestó su gloria y creció la fe de sus discípulos en él.</w:t>
      </w:r>
    </w:p>
    <w:p w:rsidR="004D0220"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p>
    <w:p w:rsidR="004D0220" w:rsidRPr="00727CA5" w:rsidRDefault="004D0220" w:rsidP="004D0220">
      <w:pPr>
        <w:widowControl w:val="0"/>
        <w:autoSpaceDE w:val="0"/>
        <w:autoSpaceDN w:val="0"/>
        <w:adjustRightInd w:val="0"/>
        <w:spacing w:after="0" w:line="240" w:lineRule="auto"/>
        <w:jc w:val="both"/>
        <w:rPr>
          <w:rFonts w:ascii="Arial" w:eastAsia="Times New Roman" w:hAnsi="Arial" w:cs="Arial"/>
          <w:iCs/>
          <w:sz w:val="24"/>
          <w:szCs w:val="20"/>
          <w:lang w:val="es-ES_tradnl" w:eastAsia="es-ES"/>
        </w:rPr>
      </w:pPr>
      <w:r w:rsidRPr="00727CA5">
        <w:rPr>
          <w:rFonts w:ascii="Arial" w:eastAsia="Times New Roman" w:hAnsi="Arial" w:cs="Arial"/>
          <w:b/>
          <w:sz w:val="24"/>
          <w:szCs w:val="20"/>
          <w:lang w:val="es-ES_tradnl" w:eastAsia="es-ES"/>
        </w:rPr>
        <w:t>Palabra del Señor.</w:t>
      </w:r>
    </w:p>
    <w:p w:rsidR="004D0220" w:rsidRPr="00727CA5" w:rsidRDefault="004D0220" w:rsidP="004D0220">
      <w:pPr>
        <w:spacing w:after="0" w:line="240" w:lineRule="auto"/>
        <w:jc w:val="both"/>
        <w:rPr>
          <w:rFonts w:ascii="Arial" w:eastAsia="Times New Roman" w:hAnsi="Arial" w:cs="Arial"/>
          <w:sz w:val="20"/>
          <w:szCs w:val="20"/>
          <w:lang w:eastAsia="es-ES"/>
        </w:rPr>
      </w:pPr>
    </w:p>
    <w:p w:rsidR="004D0220" w:rsidRPr="00727CA5" w:rsidRDefault="004D0220" w:rsidP="004D0220">
      <w:pPr>
        <w:spacing w:after="0" w:line="240" w:lineRule="auto"/>
        <w:jc w:val="both"/>
        <w:rPr>
          <w:rFonts w:ascii="Arial" w:eastAsia="Times New Roman" w:hAnsi="Arial" w:cs="Arial"/>
          <w:i/>
          <w:sz w:val="20"/>
          <w:szCs w:val="20"/>
          <w:lang w:eastAsia="es-ES"/>
        </w:rPr>
      </w:pPr>
      <w:r w:rsidRPr="00727CA5">
        <w:rPr>
          <w:rFonts w:ascii="Arial" w:eastAsia="Times New Roman" w:hAnsi="Arial" w:cs="Arial"/>
          <w:i/>
          <w:sz w:val="20"/>
          <w:szCs w:val="20"/>
          <w:lang w:eastAsia="es-ES"/>
        </w:rPr>
        <w:t>Después de la lectura del evangelio, se puede realizar una explicación del mismo con base en un diálogo entre el Presidente (sacerdote) y una voz en off. En este diálogo se presentarán 5 imágenes, las cuales son: tinajas de barro, agua, imagen de Jesús, vino y una imagen de una madre con su hijo. Todos los signos deben ser pintados en papel y al reverso del mismo, entre las 5 imágenes usadas, debe formarse una nueva imagen con el rostro de María. Se sugiere también que las personas que posean los signos</w:t>
      </w:r>
      <w:r w:rsidRPr="00727CA5">
        <w:rPr>
          <w:rFonts w:ascii="Arial" w:eastAsia="Times New Roman" w:hAnsi="Arial" w:cs="Arial"/>
          <w:sz w:val="20"/>
          <w:szCs w:val="20"/>
          <w:lang w:eastAsia="es-ES"/>
        </w:rPr>
        <w:t xml:space="preserve"> </w:t>
      </w:r>
      <w:r w:rsidRPr="00727CA5">
        <w:rPr>
          <w:rFonts w:ascii="Arial" w:eastAsia="Times New Roman" w:hAnsi="Arial" w:cs="Arial"/>
          <w:i/>
          <w:sz w:val="20"/>
          <w:szCs w:val="20"/>
          <w:lang w:eastAsia="es-ES"/>
        </w:rPr>
        <w:t>estén sentados entre la gente desde el comienzo de la misa, teniendo visible el signo, tratando de crear duda y curiosidad</w:t>
      </w:r>
    </w:p>
    <w:p w:rsidR="004D0220" w:rsidRPr="00727CA5" w:rsidRDefault="004D0220" w:rsidP="004D0220">
      <w:pPr>
        <w:spacing w:after="0" w:line="240" w:lineRule="auto"/>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iCs/>
          <w:sz w:val="24"/>
          <w:szCs w:val="20"/>
          <w:lang w:val="es-ES_tradnl" w:eastAsia="es-ES"/>
        </w:rPr>
        <w:t>Presidente:</w:t>
      </w:r>
      <w:r w:rsidRPr="00727CA5">
        <w:rPr>
          <w:rFonts w:ascii="Arial" w:eastAsia="Times New Roman" w:hAnsi="Arial" w:cs="Arial"/>
          <w:sz w:val="24"/>
          <w:szCs w:val="20"/>
          <w:lang w:eastAsia="es-ES"/>
        </w:rPr>
        <w:t xml:space="preserve"> Muy bien, les pido de corazón que estén atentos a lo que va a suceder ahora. Muchas cosas pasan en cada momento, de las cuales solo percibimos un mínimo porcentaje. Pero habría que hacer el esfuerzo por centrar la atención y descubrir en la sencillez de las cosas la presencia misma de Dios.</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Voz en off:</w:t>
      </w:r>
      <w:r w:rsidRPr="00727CA5">
        <w:rPr>
          <w:rFonts w:ascii="Arial" w:eastAsia="Times New Roman" w:hAnsi="Arial" w:cs="Arial"/>
          <w:sz w:val="24"/>
          <w:szCs w:val="20"/>
          <w:lang w:eastAsia="es-ES"/>
        </w:rPr>
        <w:t xml:space="preserve"> Todos somos iguales. Ni por inteligencia, ni por belleza, ni por color, ni por edad nos diferenciamos. Todos tenemos un alma, somos vasijas de barro, que necesitan ser llenadas con algo que valga la pena.</w:t>
      </w: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sz w:val="24"/>
          <w:szCs w:val="20"/>
          <w:lang w:eastAsia="es-ES"/>
        </w:rPr>
        <w:t>(Se levanta quien tiene el signo de las tinajas de barro y pasa al frente de la gente)</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Y ¿qué vale la pena? Yo conozco una única respuesta: el amor. Esto es, no simplemente que un hombre se enamore de una mujer. El amor lo hay de padre a hijo. De hermano a hermano. De amigo a amigo. Amar es aceptar las diferencias con paciencia. Lo puedo tener todo, pero si no tengo amor, no soy nada.</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VO:</w:t>
      </w:r>
      <w:r w:rsidRPr="00727CA5">
        <w:rPr>
          <w:rFonts w:ascii="Arial" w:eastAsia="Times New Roman" w:hAnsi="Arial" w:cs="Arial"/>
          <w:sz w:val="24"/>
          <w:szCs w:val="20"/>
          <w:lang w:eastAsia="es-ES"/>
        </w:rPr>
        <w:t xml:space="preserve"> Vivimos vacíos. Tinajas de barro, viejas o nuevas, vacías, sin ser usadas para lo que fueron creadas. ¿Qué nos llena? El agua, signo de la transparencia del alma de los hombres.</w:t>
      </w: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Arial" w:eastAsia="Times New Roman" w:hAnsi="Arial" w:cs="Arial"/>
          <w:sz w:val="24"/>
          <w:szCs w:val="20"/>
          <w:lang w:eastAsia="es-ES"/>
        </w:rPr>
        <w:t>(Se levanta quien tiene el signo del agua y pasa al frente de la gente)</w:t>
      </w:r>
    </w:p>
    <w:p w:rsidR="004D0220" w:rsidRPr="00727CA5" w:rsidRDefault="004D0220" w:rsidP="004D0220">
      <w:pPr>
        <w:spacing w:after="0" w:line="240" w:lineRule="auto"/>
        <w:rPr>
          <w:rFonts w:ascii="Arial" w:eastAsia="Times New Roman" w:hAnsi="Arial" w:cs="Arial"/>
          <w:b/>
          <w:sz w:val="24"/>
          <w:szCs w:val="20"/>
          <w:lang w:eastAsia="es-ES"/>
        </w:rPr>
      </w:pP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El agua como elemento esencial de la vida. Fuente de vida. Buscamos vida en otras partes: en la bebida, en las amistades superficiales, en drogas, etc. No. Tarde o temprano tendremos que beber agua.</w:t>
      </w:r>
    </w:p>
    <w:p w:rsidR="004D0220" w:rsidRPr="00727CA5" w:rsidRDefault="004D0220" w:rsidP="004D0220">
      <w:pPr>
        <w:spacing w:after="0" w:line="240" w:lineRule="auto"/>
        <w:rPr>
          <w:rFonts w:ascii="Arial" w:eastAsia="Times New Roman" w:hAnsi="Arial" w:cs="Arial"/>
          <w:b/>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VO:</w:t>
      </w:r>
      <w:r w:rsidRPr="00727CA5">
        <w:rPr>
          <w:rFonts w:ascii="Arial" w:eastAsia="Times New Roman" w:hAnsi="Arial" w:cs="Arial"/>
          <w:sz w:val="24"/>
          <w:szCs w:val="20"/>
          <w:lang w:eastAsia="es-ES"/>
        </w:rPr>
        <w:t xml:space="preserve"> Un milagro. Parece que es lo que nos hace falta para cambiar el panorama triste de nuestra vida: impaciencia, inconciencia, incoherencia, inconstancia, falta de sacrificio. Pero el milagro ya fue hecho, sucede siempre. Es sencillo por eso no lo vemos.</w:t>
      </w: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sz w:val="24"/>
          <w:szCs w:val="20"/>
          <w:lang w:eastAsia="es-ES"/>
        </w:rPr>
        <w:lastRenderedPageBreak/>
        <w:t>(Se levanta quien tiene el signo del milagro, una imagen de Jesús)</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El milagro más grande es la cruz. El amor que allí se demuestra. Somos redimidos, perdonados, liberados. Ahora en libertad se nos pide cambiar, porque somos capaces. No seamos esclavos de los placeres, del orgullo, del egoísmo.</w:t>
      </w:r>
      <w:r>
        <w:rPr>
          <w:rFonts w:ascii="Arial" w:eastAsia="Times New Roman" w:hAnsi="Arial" w:cs="Arial"/>
          <w:sz w:val="24"/>
          <w:szCs w:val="20"/>
          <w:lang w:eastAsia="es-ES"/>
        </w:rPr>
        <w:t xml:space="preserve"> </w:t>
      </w:r>
      <w:r w:rsidRPr="00727CA5">
        <w:rPr>
          <w:rFonts w:ascii="Arial" w:eastAsia="Times New Roman" w:hAnsi="Arial" w:cs="Arial"/>
          <w:sz w:val="24"/>
          <w:szCs w:val="20"/>
          <w:lang w:eastAsia="es-ES"/>
        </w:rPr>
        <w:t>(Se levanta quien tiene el signo del vino)</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VO:</w:t>
      </w:r>
      <w:r w:rsidRPr="00727CA5">
        <w:rPr>
          <w:rFonts w:ascii="Arial" w:eastAsia="Times New Roman" w:hAnsi="Arial" w:cs="Arial"/>
          <w:sz w:val="24"/>
          <w:szCs w:val="20"/>
          <w:lang w:eastAsia="es-ES"/>
        </w:rPr>
        <w:t xml:space="preserve"> Cambiar agua en vino. Y vino del bueno. Eso es conversión. Igual nosotros, de agua a vino. De egoístas a comunitarios. De impacientes a tolerantes. De tercos a buenos escuchas.</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Y algo más. Una ayuda más. Tenemos al Padre, amor y misericordia. Ejemplo de entrega y de perseverancia. De paciencia y de perdón. También tenemos una madre.</w:t>
      </w: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sz w:val="24"/>
          <w:szCs w:val="20"/>
          <w:lang w:eastAsia="es-ES"/>
        </w:rPr>
        <w:t>(Se levanta quien tiene el signo de una madre con su hijo)</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VO:</w:t>
      </w:r>
      <w:r w:rsidRPr="00727CA5">
        <w:rPr>
          <w:rFonts w:ascii="Arial" w:eastAsia="Times New Roman" w:hAnsi="Arial" w:cs="Arial"/>
          <w:sz w:val="24"/>
          <w:szCs w:val="20"/>
          <w:lang w:eastAsia="es-ES"/>
        </w:rPr>
        <w:t xml:space="preserve"> Una madre que está pendiente siempre de sus hijos. Les da amor, intercede y les ayuda. Se entrega, ama, es ejemplo.</w:t>
      </w: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Arial" w:eastAsia="Times New Roman" w:hAnsi="Arial" w:cs="Arial"/>
          <w:sz w:val="24"/>
          <w:szCs w:val="20"/>
          <w:lang w:eastAsia="es-ES"/>
        </w:rPr>
        <w:t>(Se juntan las imágenes y por reverso se arma el rostro de María)</w:t>
      </w:r>
    </w:p>
    <w:p w:rsidR="004D0220" w:rsidRPr="00727CA5" w:rsidRDefault="004D0220" w:rsidP="004D0220">
      <w:pPr>
        <w:spacing w:after="0" w:line="240" w:lineRule="auto"/>
        <w:rPr>
          <w:rFonts w:ascii="Arial" w:eastAsia="Times New Roman" w:hAnsi="Arial" w:cs="Arial"/>
          <w:sz w:val="24"/>
          <w:szCs w:val="20"/>
          <w:lang w:eastAsia="es-ES"/>
        </w:rPr>
      </w:pP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Esa es nuestra Madre. Sencilla, amorosa, silenciosa pero efectiva. Sólo hay que confiar y esperar pacientemente. Nos protege. Nos lleva a su Hijo que es el Camino, la Verdad y la Vida. Nos da una orden: “Hagan lo que él os diga”.</w:t>
      </w:r>
    </w:p>
    <w:p w:rsidR="004D0220" w:rsidRPr="00727CA5" w:rsidRDefault="004D0220" w:rsidP="004D0220">
      <w:pPr>
        <w:spacing w:after="0" w:line="240" w:lineRule="auto"/>
        <w:rPr>
          <w:rFonts w:ascii="Arial" w:eastAsia="Times New Roman" w:hAnsi="Arial" w:cs="Arial"/>
          <w:sz w:val="24"/>
          <w:szCs w:val="20"/>
          <w:lang w:eastAsia="es-ES"/>
        </w:rPr>
      </w:pP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Univers" w:eastAsia="Times New Roman" w:hAnsi="Univers" w:cs="Times New Roman"/>
          <w:noProof/>
          <w:sz w:val="24"/>
          <w:szCs w:val="20"/>
          <w:lang w:eastAsia="es-CO"/>
        </w:rPr>
        <w:drawing>
          <wp:anchor distT="0" distB="0" distL="114300" distR="114300" simplePos="0" relativeHeight="251659264" behindDoc="1" locked="0" layoutInCell="1" allowOverlap="1" wp14:anchorId="308E7AC6" wp14:editId="6508D0CC">
            <wp:simplePos x="0" y="0"/>
            <wp:positionH relativeFrom="column">
              <wp:posOffset>4164330</wp:posOffset>
            </wp:positionH>
            <wp:positionV relativeFrom="paragraph">
              <wp:posOffset>278765</wp:posOffset>
            </wp:positionV>
            <wp:extent cx="2057400" cy="3742055"/>
            <wp:effectExtent l="0" t="0" r="0" b="0"/>
            <wp:wrapThrough wrapText="bothSides">
              <wp:wrapPolygon edited="0">
                <wp:start x="0" y="0"/>
                <wp:lineTo x="0" y="21442"/>
                <wp:lineTo x="21400" y="21442"/>
                <wp:lineTo x="21400" y="0"/>
                <wp:lineTo x="0" y="0"/>
              </wp:wrapPolygon>
            </wp:wrapThrough>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foto (10).JPG"/>
                    <pic:cNvPicPr/>
                  </pic:nvPicPr>
                  <pic:blipFill>
                    <a:blip r:embed="rId7">
                      <a:extLst>
                        <a:ext uri="{28A0092B-C50C-407E-A947-70E740481C1C}">
                          <a14:useLocalDpi xmlns:a14="http://schemas.microsoft.com/office/drawing/2010/main" val="0"/>
                        </a:ext>
                      </a:extLst>
                    </a:blip>
                    <a:stretch>
                      <a:fillRect/>
                    </a:stretch>
                  </pic:blipFill>
                  <pic:spPr>
                    <a:xfrm>
                      <a:off x="0" y="0"/>
                      <a:ext cx="2057400" cy="3742055"/>
                    </a:xfrm>
                    <a:prstGeom prst="rect">
                      <a:avLst/>
                    </a:prstGeom>
                  </pic:spPr>
                </pic:pic>
              </a:graphicData>
            </a:graphic>
            <wp14:sizeRelH relativeFrom="page">
              <wp14:pctWidth>0</wp14:pctWidth>
            </wp14:sizeRelH>
            <wp14:sizeRelV relativeFrom="page">
              <wp14:pctHeight>0</wp14:pctHeight>
            </wp14:sizeRelV>
          </wp:anchor>
        </w:drawing>
      </w:r>
      <w:r w:rsidRPr="00727CA5">
        <w:rPr>
          <w:rFonts w:ascii="Arial" w:eastAsia="Times New Roman" w:hAnsi="Arial" w:cs="Arial"/>
          <w:b/>
          <w:sz w:val="24"/>
          <w:szCs w:val="20"/>
          <w:lang w:eastAsia="es-ES"/>
        </w:rPr>
        <w:t>VO:</w:t>
      </w:r>
      <w:r w:rsidRPr="00727CA5">
        <w:rPr>
          <w:rFonts w:ascii="Arial" w:eastAsia="Times New Roman" w:hAnsi="Arial" w:cs="Arial"/>
          <w:sz w:val="24"/>
          <w:szCs w:val="20"/>
          <w:lang w:eastAsia="es-ES"/>
        </w:rPr>
        <w:t xml:space="preserve"> Somos libres, decidimos si hacerlo o no. Si amar o no. Si salvarnos o no. Si perdonar o no.</w:t>
      </w:r>
    </w:p>
    <w:p w:rsidR="004D0220" w:rsidRPr="00727CA5" w:rsidRDefault="004D0220" w:rsidP="004D0220">
      <w:pPr>
        <w:spacing w:after="0" w:line="240" w:lineRule="auto"/>
        <w:rPr>
          <w:rFonts w:ascii="Arial" w:eastAsia="Times New Roman" w:hAnsi="Arial" w:cs="Arial"/>
          <w:sz w:val="24"/>
          <w:szCs w:val="20"/>
          <w:lang w:eastAsia="es-ES"/>
        </w:rPr>
      </w:pPr>
    </w:p>
    <w:p w:rsidR="004D0220" w:rsidRPr="00727CA5" w:rsidRDefault="004D0220" w:rsidP="004D0220">
      <w:pPr>
        <w:spacing w:after="0" w:line="240" w:lineRule="auto"/>
        <w:rPr>
          <w:rFonts w:ascii="Arial" w:eastAsia="Times New Roman" w:hAnsi="Arial" w:cs="Arial"/>
          <w:b/>
          <w:i/>
          <w:szCs w:val="20"/>
          <w:lang w:eastAsia="es-ES"/>
        </w:rPr>
      </w:pPr>
      <w:r w:rsidRPr="00727CA5">
        <w:rPr>
          <w:rFonts w:ascii="Arial" w:eastAsia="Times New Roman" w:hAnsi="Arial" w:cs="Arial"/>
          <w:b/>
          <w:i/>
          <w:szCs w:val="20"/>
          <w:lang w:eastAsia="es-ES"/>
        </w:rPr>
        <w:t>Mensaje final por parte del presidente.</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0"/>
          <w:szCs w:val="20"/>
          <w:lang w:val="es-ES_tradnl" w:eastAsia="es-ES"/>
        </w:rPr>
      </w:pPr>
    </w:p>
    <w:p w:rsidR="004D0220" w:rsidRDefault="004D0220" w:rsidP="004D0220">
      <w:pPr>
        <w:spacing w:after="0" w:line="240" w:lineRule="auto"/>
        <w:jc w:val="both"/>
        <w:rPr>
          <w:rFonts w:ascii="Arial" w:eastAsia="Times New Roman" w:hAnsi="Arial" w:cs="Arial"/>
          <w:b/>
          <w:sz w:val="24"/>
          <w:szCs w:val="20"/>
          <w:lang w:eastAsia="es-ES"/>
        </w:rPr>
      </w:pPr>
      <w:r w:rsidRPr="00727CA5">
        <w:rPr>
          <w:rFonts w:ascii="Arial" w:eastAsia="Times New Roman" w:hAnsi="Arial" w:cs="Arial"/>
          <w:b/>
          <w:sz w:val="24"/>
          <w:szCs w:val="20"/>
          <w:lang w:eastAsia="es-ES"/>
        </w:rPr>
        <w:t>CREDO</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val="es-ES_tradnl" w:eastAsia="es-ES"/>
        </w:rPr>
        <w:t>Lector 1</w:t>
      </w:r>
      <w:r w:rsidRPr="00727CA5">
        <w:rPr>
          <w:rFonts w:ascii="Arial" w:eastAsia="Times New Roman" w:hAnsi="Arial" w:cs="Arial"/>
          <w:sz w:val="24"/>
          <w:szCs w:val="20"/>
          <w:lang w:val="es-ES_tradnl" w:eastAsia="es-ES"/>
        </w:rPr>
        <w:t>: E</w:t>
      </w:r>
      <w:r w:rsidRPr="00727CA5">
        <w:rPr>
          <w:rFonts w:ascii="Arial" w:eastAsia="Times New Roman" w:hAnsi="Arial" w:cs="Arial"/>
          <w:sz w:val="24"/>
          <w:szCs w:val="20"/>
          <w:lang w:eastAsia="es-ES"/>
        </w:rPr>
        <w:t xml:space="preserve">l año de la fe ha de llevarnos a todos a aprender de memoria el Credo, a recitarlo todos los días como oración, de manera que la respiración se acompase con la fe. Pidamos a María, mujer creyente que nos ayude a aumentar nuestra fe. </w:t>
      </w:r>
    </w:p>
    <w:p w:rsidR="004D0220" w:rsidRPr="00727CA5" w:rsidRDefault="004D0220" w:rsidP="004D0220">
      <w:pPr>
        <w:spacing w:after="0" w:line="240" w:lineRule="auto"/>
        <w:rPr>
          <w:rFonts w:ascii="Arial" w:eastAsia="Times New Roman" w:hAnsi="Arial" w:cs="Arial"/>
          <w:sz w:val="24"/>
          <w:szCs w:val="20"/>
          <w:lang w:eastAsia="es-ES"/>
        </w:rPr>
      </w:pPr>
    </w:p>
    <w:p w:rsidR="004D0220" w:rsidRPr="00727CA5" w:rsidRDefault="004D0220" w:rsidP="004D0220">
      <w:pPr>
        <w:spacing w:after="0" w:line="240" w:lineRule="auto"/>
        <w:rPr>
          <w:rFonts w:ascii="Arial" w:eastAsia="Times New Roman" w:hAnsi="Arial" w:cs="Arial"/>
          <w:sz w:val="24"/>
          <w:szCs w:val="20"/>
          <w:lang w:eastAsia="es-ES"/>
        </w:rPr>
      </w:pPr>
      <w:r w:rsidRPr="00727CA5">
        <w:rPr>
          <w:rFonts w:ascii="Arial" w:eastAsia="Times New Roman" w:hAnsi="Arial" w:cs="Arial"/>
          <w:sz w:val="24"/>
          <w:szCs w:val="20"/>
          <w:lang w:eastAsia="es-ES"/>
        </w:rPr>
        <w:t>Creo en un sólo Dios,</w:t>
      </w:r>
      <w:r w:rsidRPr="00727CA5">
        <w:rPr>
          <w:rFonts w:ascii="Arial" w:eastAsia="Times New Roman" w:hAnsi="Arial" w:cs="Arial"/>
          <w:sz w:val="24"/>
          <w:szCs w:val="20"/>
          <w:lang w:eastAsia="es-ES"/>
        </w:rPr>
        <w:br/>
        <w:t>Padre Todopoderoso,</w:t>
      </w:r>
      <w:r w:rsidRPr="00727CA5">
        <w:rPr>
          <w:rFonts w:ascii="Arial" w:eastAsia="Times New Roman" w:hAnsi="Arial" w:cs="Arial"/>
          <w:sz w:val="24"/>
          <w:szCs w:val="20"/>
          <w:lang w:eastAsia="es-ES"/>
        </w:rPr>
        <w:br/>
        <w:t>Creador del cielo y de la tierra,</w:t>
      </w:r>
      <w:r w:rsidRPr="00727CA5">
        <w:rPr>
          <w:rFonts w:ascii="Arial" w:eastAsia="Times New Roman" w:hAnsi="Arial" w:cs="Arial"/>
          <w:sz w:val="24"/>
          <w:szCs w:val="20"/>
          <w:lang w:eastAsia="es-ES"/>
        </w:rPr>
        <w:br/>
        <w:t>de todo lo visible y lo invisible.</w:t>
      </w:r>
      <w:r w:rsidRPr="00727CA5">
        <w:rPr>
          <w:rFonts w:ascii="Arial" w:eastAsia="Times New Roman" w:hAnsi="Arial" w:cs="Arial"/>
          <w:sz w:val="24"/>
          <w:szCs w:val="20"/>
          <w:lang w:eastAsia="es-ES"/>
        </w:rPr>
        <w:br/>
      </w:r>
      <w:r w:rsidRPr="00727CA5">
        <w:rPr>
          <w:rFonts w:ascii="Arial" w:eastAsia="Times New Roman" w:hAnsi="Arial" w:cs="Arial"/>
          <w:sz w:val="24"/>
          <w:szCs w:val="20"/>
          <w:lang w:eastAsia="es-ES"/>
        </w:rPr>
        <w:br/>
        <w:t>Creo en un sólo Señor, Jesucristo,</w:t>
      </w:r>
      <w:r w:rsidRPr="00727CA5">
        <w:rPr>
          <w:rFonts w:ascii="Arial" w:eastAsia="Times New Roman" w:hAnsi="Arial" w:cs="Arial"/>
          <w:sz w:val="24"/>
          <w:szCs w:val="20"/>
          <w:lang w:eastAsia="es-ES"/>
        </w:rPr>
        <w:br/>
        <w:t>Hijo único de Dios</w:t>
      </w:r>
      <w:r w:rsidRPr="00727CA5">
        <w:rPr>
          <w:rFonts w:ascii="Arial" w:eastAsia="Times New Roman" w:hAnsi="Arial" w:cs="Arial"/>
          <w:sz w:val="24"/>
          <w:szCs w:val="20"/>
          <w:lang w:eastAsia="es-ES"/>
        </w:rPr>
        <w:br/>
        <w:t>nacido del Padre antes de todos los siglos:</w:t>
      </w:r>
      <w:r w:rsidRPr="00727CA5">
        <w:rPr>
          <w:rFonts w:ascii="Arial" w:eastAsia="Times New Roman" w:hAnsi="Arial" w:cs="Arial"/>
          <w:sz w:val="24"/>
          <w:szCs w:val="20"/>
          <w:lang w:eastAsia="es-ES"/>
        </w:rPr>
        <w:br/>
        <w:t>Dios de Dios, Luz de Luz,</w:t>
      </w:r>
      <w:r w:rsidRPr="00727CA5">
        <w:rPr>
          <w:rFonts w:ascii="Arial" w:eastAsia="Times New Roman" w:hAnsi="Arial" w:cs="Arial"/>
          <w:sz w:val="24"/>
          <w:szCs w:val="20"/>
          <w:lang w:eastAsia="es-ES"/>
        </w:rPr>
        <w:br/>
        <w:t>Dios verdadero de Dios verdadero,</w:t>
      </w:r>
      <w:r w:rsidRPr="00727CA5">
        <w:rPr>
          <w:rFonts w:ascii="Arial" w:eastAsia="Times New Roman" w:hAnsi="Arial" w:cs="Arial"/>
          <w:sz w:val="24"/>
          <w:szCs w:val="20"/>
          <w:lang w:eastAsia="es-ES"/>
        </w:rPr>
        <w:br/>
        <w:t>engendrado, no creado,</w:t>
      </w:r>
      <w:r w:rsidRPr="00727CA5">
        <w:rPr>
          <w:rFonts w:ascii="Arial" w:eastAsia="Times New Roman" w:hAnsi="Arial" w:cs="Arial"/>
          <w:sz w:val="24"/>
          <w:szCs w:val="20"/>
          <w:lang w:eastAsia="es-ES"/>
        </w:rPr>
        <w:br/>
        <w:t>de la misma naturaleza del Padre,</w:t>
      </w:r>
      <w:r w:rsidRPr="00727CA5">
        <w:rPr>
          <w:rFonts w:ascii="Arial" w:eastAsia="Times New Roman" w:hAnsi="Arial" w:cs="Arial"/>
          <w:sz w:val="24"/>
          <w:szCs w:val="20"/>
          <w:lang w:eastAsia="es-ES"/>
        </w:rPr>
        <w:br/>
      </w:r>
      <w:r w:rsidRPr="00727CA5">
        <w:rPr>
          <w:rFonts w:ascii="Arial" w:eastAsia="Times New Roman" w:hAnsi="Arial" w:cs="Arial"/>
          <w:sz w:val="24"/>
          <w:szCs w:val="20"/>
          <w:lang w:eastAsia="es-ES"/>
        </w:rPr>
        <w:lastRenderedPageBreak/>
        <w:t>por quien todo fue hecho;</w:t>
      </w:r>
      <w:r w:rsidRPr="00727CA5">
        <w:rPr>
          <w:rFonts w:ascii="Arial" w:eastAsia="Times New Roman" w:hAnsi="Arial" w:cs="Arial"/>
          <w:sz w:val="24"/>
          <w:szCs w:val="20"/>
          <w:lang w:eastAsia="es-ES"/>
        </w:rPr>
        <w:br/>
        <w:t>que por nosotros, los hombres, y</w:t>
      </w:r>
      <w:r w:rsidRPr="00727CA5">
        <w:rPr>
          <w:rFonts w:ascii="Arial" w:eastAsia="Times New Roman" w:hAnsi="Arial" w:cs="Arial"/>
          <w:sz w:val="24"/>
          <w:szCs w:val="20"/>
          <w:lang w:eastAsia="es-ES"/>
        </w:rPr>
        <w:br/>
        <w:t>por nuestra salvación bajo del cielo,</w:t>
      </w:r>
      <w:r w:rsidRPr="00727CA5">
        <w:rPr>
          <w:rFonts w:ascii="Arial" w:eastAsia="Times New Roman" w:hAnsi="Arial" w:cs="Arial"/>
          <w:sz w:val="24"/>
          <w:szCs w:val="20"/>
          <w:lang w:eastAsia="es-ES"/>
        </w:rPr>
        <w:br/>
        <w:t>y por obra del Espíritu Santo se</w:t>
      </w:r>
      <w:r w:rsidRPr="00727CA5">
        <w:rPr>
          <w:rFonts w:ascii="Arial" w:eastAsia="Times New Roman" w:hAnsi="Arial" w:cs="Arial"/>
          <w:sz w:val="24"/>
          <w:szCs w:val="20"/>
          <w:lang w:eastAsia="es-ES"/>
        </w:rPr>
        <w:br/>
        <w:t>encarnó de María, la Virgen,</w:t>
      </w:r>
      <w:r w:rsidRPr="00727CA5">
        <w:rPr>
          <w:rFonts w:ascii="Arial" w:eastAsia="Times New Roman" w:hAnsi="Arial" w:cs="Arial"/>
          <w:sz w:val="24"/>
          <w:szCs w:val="20"/>
          <w:lang w:eastAsia="es-ES"/>
        </w:rPr>
        <w:br/>
        <w:t>y se hizo hombre;</w:t>
      </w:r>
      <w:r w:rsidRPr="00727CA5">
        <w:rPr>
          <w:rFonts w:ascii="Arial" w:eastAsia="Times New Roman" w:hAnsi="Arial" w:cs="Arial"/>
          <w:sz w:val="24"/>
          <w:szCs w:val="20"/>
          <w:lang w:eastAsia="es-ES"/>
        </w:rPr>
        <w:br/>
        <w:t>y por nuestra causa fue crucificado</w:t>
      </w:r>
      <w:r w:rsidRPr="00727CA5">
        <w:rPr>
          <w:rFonts w:ascii="Arial" w:eastAsia="Times New Roman" w:hAnsi="Arial" w:cs="Arial"/>
          <w:sz w:val="24"/>
          <w:szCs w:val="20"/>
          <w:lang w:eastAsia="es-ES"/>
        </w:rPr>
        <w:br/>
        <w:t>en tiempos de Poncio Pilato;</w:t>
      </w:r>
      <w:r w:rsidRPr="00727CA5">
        <w:rPr>
          <w:rFonts w:ascii="Arial" w:eastAsia="Times New Roman" w:hAnsi="Arial" w:cs="Arial"/>
          <w:sz w:val="24"/>
          <w:szCs w:val="20"/>
          <w:lang w:eastAsia="es-ES"/>
        </w:rPr>
        <w:br/>
        <w:t>padeció y fue sepultado,</w:t>
      </w:r>
      <w:r w:rsidRPr="00727CA5">
        <w:rPr>
          <w:rFonts w:ascii="Arial" w:eastAsia="Times New Roman" w:hAnsi="Arial" w:cs="Arial"/>
          <w:sz w:val="24"/>
          <w:szCs w:val="20"/>
          <w:lang w:eastAsia="es-ES"/>
        </w:rPr>
        <w:br/>
        <w:t>y resucitó al tercer día, según las Escrituras,</w:t>
      </w:r>
      <w:r w:rsidRPr="00727CA5">
        <w:rPr>
          <w:rFonts w:ascii="Arial" w:eastAsia="Times New Roman" w:hAnsi="Arial" w:cs="Arial"/>
          <w:sz w:val="24"/>
          <w:szCs w:val="20"/>
          <w:lang w:eastAsia="es-ES"/>
        </w:rPr>
        <w:br/>
        <w:t>y subió al cielo,</w:t>
      </w:r>
      <w:r w:rsidRPr="00727CA5">
        <w:rPr>
          <w:rFonts w:ascii="Arial" w:eastAsia="Times New Roman" w:hAnsi="Arial" w:cs="Arial"/>
          <w:sz w:val="24"/>
          <w:szCs w:val="20"/>
          <w:lang w:eastAsia="es-ES"/>
        </w:rPr>
        <w:br/>
        <w:t>y está sentado a la derecha del Padre;</w:t>
      </w:r>
      <w:r w:rsidRPr="00727CA5">
        <w:rPr>
          <w:rFonts w:ascii="Arial" w:eastAsia="Times New Roman" w:hAnsi="Arial" w:cs="Arial"/>
          <w:sz w:val="24"/>
          <w:szCs w:val="20"/>
          <w:lang w:eastAsia="es-ES"/>
        </w:rPr>
        <w:br/>
        <w:t>y de nuevo vendrá con gloria para</w:t>
      </w:r>
      <w:r w:rsidRPr="00727CA5">
        <w:rPr>
          <w:rFonts w:ascii="Arial" w:eastAsia="Times New Roman" w:hAnsi="Arial" w:cs="Arial"/>
          <w:sz w:val="24"/>
          <w:szCs w:val="20"/>
          <w:lang w:eastAsia="es-ES"/>
        </w:rPr>
        <w:br/>
        <w:t>juzgar a vivos y mue</w:t>
      </w:r>
      <w:r>
        <w:rPr>
          <w:rFonts w:ascii="Arial" w:eastAsia="Times New Roman" w:hAnsi="Arial" w:cs="Arial"/>
          <w:sz w:val="24"/>
          <w:szCs w:val="20"/>
          <w:lang w:eastAsia="es-ES"/>
        </w:rPr>
        <w:t>rtos,</w:t>
      </w:r>
      <w:r>
        <w:rPr>
          <w:rFonts w:ascii="Arial" w:eastAsia="Times New Roman" w:hAnsi="Arial" w:cs="Arial"/>
          <w:sz w:val="24"/>
          <w:szCs w:val="20"/>
          <w:lang w:eastAsia="es-ES"/>
        </w:rPr>
        <w:br/>
        <w:t>y su reino no tendrá fin.</w:t>
      </w:r>
      <w:r w:rsidRPr="00727CA5">
        <w:rPr>
          <w:rFonts w:ascii="Arial" w:eastAsia="Times New Roman" w:hAnsi="Arial" w:cs="Arial"/>
          <w:sz w:val="24"/>
          <w:szCs w:val="20"/>
          <w:lang w:eastAsia="es-ES"/>
        </w:rPr>
        <w:br/>
        <w:t>Creo en el Espíritu Santo,</w:t>
      </w:r>
      <w:r w:rsidRPr="00727CA5">
        <w:rPr>
          <w:rFonts w:ascii="Arial" w:eastAsia="Times New Roman" w:hAnsi="Arial" w:cs="Arial"/>
          <w:sz w:val="24"/>
          <w:szCs w:val="20"/>
          <w:lang w:eastAsia="es-ES"/>
        </w:rPr>
        <w:br/>
        <w:t>Señor y dador de vida,</w:t>
      </w:r>
      <w:r w:rsidRPr="00727CA5">
        <w:rPr>
          <w:rFonts w:ascii="Arial" w:eastAsia="Times New Roman" w:hAnsi="Arial" w:cs="Arial"/>
          <w:sz w:val="24"/>
          <w:szCs w:val="20"/>
          <w:lang w:eastAsia="es-ES"/>
        </w:rPr>
        <w:br/>
        <w:t>que procede del Padre y del Hijo,</w:t>
      </w:r>
      <w:r w:rsidRPr="00727CA5">
        <w:rPr>
          <w:rFonts w:ascii="Arial" w:eastAsia="Times New Roman" w:hAnsi="Arial" w:cs="Arial"/>
          <w:sz w:val="24"/>
          <w:szCs w:val="20"/>
          <w:lang w:eastAsia="es-ES"/>
        </w:rPr>
        <w:br/>
        <w:t>que con el Padre y el Hijo recibe</w:t>
      </w:r>
      <w:r w:rsidRPr="00727CA5">
        <w:rPr>
          <w:rFonts w:ascii="Arial" w:eastAsia="Times New Roman" w:hAnsi="Arial" w:cs="Arial"/>
          <w:sz w:val="24"/>
          <w:szCs w:val="20"/>
          <w:lang w:eastAsia="es-ES"/>
        </w:rPr>
        <w:br/>
        <w:t>una misma adoración y gloria</w:t>
      </w:r>
      <w:r>
        <w:rPr>
          <w:rFonts w:ascii="Arial" w:eastAsia="Times New Roman" w:hAnsi="Arial" w:cs="Arial"/>
          <w:sz w:val="24"/>
          <w:szCs w:val="20"/>
          <w:lang w:eastAsia="es-ES"/>
        </w:rPr>
        <w:t>,</w:t>
      </w:r>
      <w:r>
        <w:rPr>
          <w:rFonts w:ascii="Arial" w:eastAsia="Times New Roman" w:hAnsi="Arial" w:cs="Arial"/>
          <w:sz w:val="24"/>
          <w:szCs w:val="20"/>
          <w:lang w:eastAsia="es-ES"/>
        </w:rPr>
        <w:br/>
        <w:t>y que habló por los profetas.</w:t>
      </w:r>
      <w:r w:rsidRPr="00727CA5">
        <w:rPr>
          <w:rFonts w:ascii="Arial" w:eastAsia="Times New Roman" w:hAnsi="Arial" w:cs="Arial"/>
          <w:sz w:val="24"/>
          <w:szCs w:val="20"/>
          <w:lang w:eastAsia="es-ES"/>
        </w:rPr>
        <w:br/>
        <w:t>Creo en la Iglesia, que es una,</w:t>
      </w:r>
      <w:r w:rsidRPr="00727CA5">
        <w:rPr>
          <w:rFonts w:ascii="Arial" w:eastAsia="Times New Roman" w:hAnsi="Arial" w:cs="Arial"/>
          <w:sz w:val="24"/>
          <w:szCs w:val="20"/>
          <w:lang w:eastAsia="es-ES"/>
        </w:rPr>
        <w:br/>
        <w:t>santa, católica y apostólica.</w:t>
      </w:r>
      <w:r w:rsidRPr="00727CA5">
        <w:rPr>
          <w:rFonts w:ascii="Arial" w:eastAsia="Times New Roman" w:hAnsi="Arial" w:cs="Arial"/>
          <w:sz w:val="24"/>
          <w:szCs w:val="20"/>
          <w:lang w:eastAsia="es-ES"/>
        </w:rPr>
        <w:br/>
        <w:t>Confieso que hay un sólo Bautismo</w:t>
      </w:r>
      <w:r w:rsidRPr="00727CA5">
        <w:rPr>
          <w:rFonts w:ascii="Arial" w:eastAsia="Times New Roman" w:hAnsi="Arial" w:cs="Arial"/>
          <w:sz w:val="24"/>
          <w:szCs w:val="20"/>
          <w:lang w:eastAsia="es-ES"/>
        </w:rPr>
        <w:br/>
        <w:t>para el perdón de los pecados.</w:t>
      </w:r>
      <w:r w:rsidRPr="00727CA5">
        <w:rPr>
          <w:rFonts w:ascii="Arial" w:eastAsia="Times New Roman" w:hAnsi="Arial" w:cs="Arial"/>
          <w:sz w:val="24"/>
          <w:szCs w:val="20"/>
          <w:lang w:eastAsia="es-ES"/>
        </w:rPr>
        <w:br/>
        <w:t>Espero la resurrección de los muertos</w:t>
      </w:r>
      <w:r w:rsidRPr="00727CA5">
        <w:rPr>
          <w:rFonts w:ascii="Arial" w:eastAsia="Times New Roman" w:hAnsi="Arial" w:cs="Arial"/>
          <w:sz w:val="24"/>
          <w:szCs w:val="20"/>
          <w:lang w:eastAsia="es-ES"/>
        </w:rPr>
        <w:br/>
        <w:t>y la vida del mundo futuro.</w:t>
      </w:r>
      <w:r w:rsidRPr="00727CA5">
        <w:rPr>
          <w:rFonts w:ascii="Arial" w:eastAsia="Times New Roman" w:hAnsi="Arial" w:cs="Arial"/>
          <w:sz w:val="24"/>
          <w:szCs w:val="20"/>
          <w:lang w:eastAsia="es-ES"/>
        </w:rPr>
        <w:br/>
        <w:t>Amén</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center"/>
        <w:rPr>
          <w:rFonts w:ascii="Arial" w:eastAsia="Times New Roman" w:hAnsi="Arial" w:cs="Arial"/>
          <w:b/>
          <w:sz w:val="24"/>
          <w:szCs w:val="20"/>
          <w:lang w:eastAsia="es-ES"/>
        </w:rPr>
      </w:pPr>
      <w:r w:rsidRPr="00727CA5">
        <w:rPr>
          <w:rFonts w:ascii="Arial" w:eastAsia="Times New Roman" w:hAnsi="Arial" w:cs="Arial"/>
          <w:b/>
          <w:sz w:val="24"/>
          <w:szCs w:val="20"/>
          <w:lang w:eastAsia="es-ES"/>
        </w:rPr>
        <w:t>ORACIÓN UNIVERSAL</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P</w:t>
      </w:r>
      <w:r w:rsidRPr="00727CA5">
        <w:rPr>
          <w:rFonts w:ascii="Arial" w:eastAsia="Times New Roman" w:hAnsi="Arial" w:cs="Arial"/>
          <w:sz w:val="24"/>
          <w:szCs w:val="20"/>
          <w:lang w:eastAsia="es-ES"/>
        </w:rPr>
        <w:t xml:space="preserve">: Oremos con fe al Padre por intercesión de la Virgen Santísima Auxiliadora y digamos con gozo: </w:t>
      </w:r>
      <w:r w:rsidRPr="00727CA5">
        <w:rPr>
          <w:rFonts w:ascii="Arial" w:eastAsia="Times New Roman" w:hAnsi="Arial" w:cs="Arial"/>
          <w:b/>
          <w:sz w:val="24"/>
          <w:szCs w:val="20"/>
          <w:lang w:eastAsia="es-ES"/>
        </w:rPr>
        <w:t>Padre de bondad, escúchanos.</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L1:</w:t>
      </w:r>
      <w:r w:rsidRPr="00727CA5">
        <w:rPr>
          <w:rFonts w:ascii="Arial" w:eastAsia="Times New Roman" w:hAnsi="Arial" w:cs="Arial"/>
          <w:sz w:val="24"/>
          <w:szCs w:val="20"/>
          <w:lang w:eastAsia="es-ES"/>
        </w:rPr>
        <w:t xml:space="preserve"> Por el Papa Francisco, los Obispos y por la toda la Iglesia, para que a ejemplo de María seamos siempre fieles discípulos y verdaderos anunciadores del plan de amor que Dios tiene para con nosotros, roguemos al Señor.</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L2:</w:t>
      </w:r>
      <w:r w:rsidRPr="00727CA5">
        <w:rPr>
          <w:rFonts w:ascii="Arial" w:eastAsia="Times New Roman" w:hAnsi="Arial" w:cs="Arial"/>
          <w:sz w:val="24"/>
          <w:szCs w:val="20"/>
          <w:lang w:eastAsia="es-ES"/>
        </w:rPr>
        <w:t xml:space="preserve"> Por la paz entre los pueblos: para que superada toda división y respetando la diversidad de culturas, se promuevan los valores esenciales de la familia humana, roguemos al Señor.</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 xml:space="preserve">L1: </w:t>
      </w:r>
      <w:r w:rsidRPr="00727CA5">
        <w:rPr>
          <w:rFonts w:ascii="Arial" w:eastAsia="Times New Roman" w:hAnsi="Arial" w:cs="Arial"/>
          <w:sz w:val="24"/>
          <w:szCs w:val="20"/>
          <w:lang w:eastAsia="es-ES"/>
        </w:rPr>
        <w:t>Por la familia salesiana: para que, renovando cada día su devoción a María Auxiliadora, encuentre siempre nuevas energías para continuar su misión en la Iglesia y en la sociedad, roguemos al Señor.</w:t>
      </w: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L2</w:t>
      </w:r>
      <w:r w:rsidRPr="00727CA5">
        <w:rPr>
          <w:rFonts w:ascii="Arial" w:eastAsia="Times New Roman" w:hAnsi="Arial" w:cs="Arial"/>
          <w:sz w:val="24"/>
          <w:szCs w:val="20"/>
          <w:lang w:eastAsia="es-ES"/>
        </w:rPr>
        <w:t>: Por los y las jóvenes, particularmente los que viven angustiados y sin ilusión: para que descubran en María la madre solícita por sus hijos y confíen en Ella, fuente de esperanza, de comunión y de paz, roguemos al Señor.</w:t>
      </w:r>
    </w:p>
    <w:p w:rsidR="004D0220" w:rsidRPr="00727CA5" w:rsidRDefault="004D0220" w:rsidP="004D0220">
      <w:pPr>
        <w:spacing w:after="0" w:line="240" w:lineRule="auto"/>
        <w:jc w:val="both"/>
        <w:rPr>
          <w:rFonts w:ascii="Arial" w:eastAsia="Times New Roman" w:hAnsi="Arial" w:cs="Arial"/>
          <w:sz w:val="24"/>
          <w:szCs w:val="20"/>
          <w:lang w:eastAsia="es-ES"/>
        </w:rPr>
      </w:pPr>
      <w:bookmarkStart w:id="0" w:name="_GoBack"/>
      <w:bookmarkEnd w:id="0"/>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lastRenderedPageBreak/>
        <w:t>L1</w:t>
      </w:r>
      <w:r w:rsidRPr="00727CA5">
        <w:rPr>
          <w:rFonts w:ascii="Arial" w:eastAsia="Times New Roman" w:hAnsi="Arial" w:cs="Arial"/>
          <w:sz w:val="24"/>
          <w:szCs w:val="20"/>
          <w:lang w:eastAsia="es-ES"/>
        </w:rPr>
        <w:t>: Por todos los que celebramos esta festividad: para que, como María Santísima, seamos perseverantes en la fe, fuertes en la esperanza y solícitos en la caridad, roguemos al Señor.</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sz w:val="24"/>
          <w:szCs w:val="20"/>
          <w:lang w:eastAsia="es-ES"/>
        </w:rPr>
        <w:t>Presidente</w:t>
      </w:r>
      <w:r w:rsidRPr="00727CA5">
        <w:rPr>
          <w:rFonts w:ascii="Arial" w:eastAsia="Times New Roman" w:hAnsi="Arial" w:cs="Arial"/>
          <w:sz w:val="24"/>
          <w:szCs w:val="20"/>
          <w:lang w:eastAsia="es-ES"/>
        </w:rPr>
        <w:t>: Dios Padre Misericordioso, escucha nuestras súplicas y, por intercesión de María, Auxilio de los cristianos, haz que progresemos en la fe, en la esperanza y en la caridad para vivir todos los días según tu voluntad. Por Jesucristo, nuestro Señor.</w:t>
      </w:r>
    </w:p>
    <w:p w:rsidR="004D0220" w:rsidRPr="00727CA5" w:rsidRDefault="004D0220" w:rsidP="004D0220">
      <w:pPr>
        <w:spacing w:after="0" w:line="240" w:lineRule="auto"/>
        <w:jc w:val="both"/>
        <w:rPr>
          <w:rFonts w:ascii="Arial" w:eastAsia="Times New Roman" w:hAnsi="Arial" w:cs="Arial"/>
          <w:b/>
          <w:sz w:val="24"/>
          <w:szCs w:val="20"/>
          <w:lang w:eastAsia="es-ES"/>
        </w:rPr>
      </w:pPr>
    </w:p>
    <w:p w:rsidR="004D0220" w:rsidRPr="00727CA5" w:rsidRDefault="004D0220" w:rsidP="004D0220">
      <w:pPr>
        <w:spacing w:after="0" w:line="240" w:lineRule="auto"/>
        <w:jc w:val="center"/>
        <w:rPr>
          <w:rFonts w:ascii="Arial" w:eastAsia="Times New Roman" w:hAnsi="Arial" w:cs="Arial"/>
          <w:b/>
          <w:sz w:val="24"/>
          <w:szCs w:val="20"/>
          <w:lang w:eastAsia="es-ES"/>
        </w:rPr>
      </w:pPr>
      <w:r w:rsidRPr="00727CA5">
        <w:rPr>
          <w:rFonts w:ascii="Arial" w:eastAsia="Times New Roman" w:hAnsi="Arial" w:cs="Arial"/>
          <w:b/>
          <w:sz w:val="24"/>
          <w:szCs w:val="20"/>
          <w:lang w:eastAsia="es-ES"/>
        </w:rPr>
        <w:t>OFRENDAS</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Univers" w:eastAsia="Times New Roman" w:hAnsi="Univers" w:cs="Times New Roman"/>
          <w:bCs/>
          <w:sz w:val="24"/>
          <w:szCs w:val="24"/>
          <w:lang w:val="es-ES_tradnl" w:eastAsia="es-ES"/>
        </w:rPr>
      </w:pPr>
      <w:r w:rsidRPr="00727CA5">
        <w:rPr>
          <w:rFonts w:ascii="Univers" w:eastAsia="Times New Roman" w:hAnsi="Univers" w:cs="Times New Roman"/>
          <w:b/>
          <w:bCs/>
          <w:i/>
          <w:sz w:val="24"/>
          <w:szCs w:val="24"/>
          <w:lang w:val="es-ES_tradnl" w:eastAsia="es-ES"/>
        </w:rPr>
        <w:t>Pan:</w:t>
      </w:r>
      <w:r w:rsidRPr="00727CA5">
        <w:rPr>
          <w:rFonts w:ascii="Univers" w:eastAsia="Times New Roman" w:hAnsi="Univers" w:cs="Times New Roman"/>
          <w:b/>
          <w:bCs/>
          <w:sz w:val="24"/>
          <w:szCs w:val="24"/>
          <w:lang w:val="es-ES_tradnl" w:eastAsia="es-ES"/>
        </w:rPr>
        <w:t xml:space="preserve"> </w:t>
      </w:r>
      <w:r w:rsidRPr="00727CA5">
        <w:rPr>
          <w:rFonts w:ascii="Univers" w:eastAsia="Times New Roman" w:hAnsi="Univers" w:cs="Times New Roman"/>
          <w:bCs/>
          <w:sz w:val="24"/>
          <w:szCs w:val="24"/>
          <w:lang w:val="es-ES_tradnl" w:eastAsia="es-ES"/>
        </w:rPr>
        <w:t>Te presentamos Señor este pan, fruto de la tierra y del trabajo del ser humano; acéptalo como ofrenda viva de amor y agradecimiento por María, aquella que nos enseña a entregarnos como don de amor por los demás.</w:t>
      </w:r>
    </w:p>
    <w:p w:rsidR="004D0220" w:rsidRPr="00727CA5" w:rsidRDefault="004D0220" w:rsidP="004D0220">
      <w:pPr>
        <w:spacing w:after="0" w:line="240" w:lineRule="auto"/>
        <w:jc w:val="both"/>
        <w:rPr>
          <w:rFonts w:ascii="Univers" w:eastAsia="Times New Roman" w:hAnsi="Univers" w:cs="Times New Roman"/>
          <w:bCs/>
          <w:sz w:val="24"/>
          <w:szCs w:val="24"/>
          <w:lang w:val="es-ES_tradnl" w:eastAsia="es-ES"/>
        </w:rPr>
      </w:pPr>
    </w:p>
    <w:p w:rsidR="004D0220" w:rsidRPr="00727CA5" w:rsidRDefault="004D0220" w:rsidP="004D0220">
      <w:pPr>
        <w:spacing w:after="0" w:line="240" w:lineRule="auto"/>
        <w:jc w:val="both"/>
        <w:rPr>
          <w:rFonts w:ascii="Univers" w:eastAsia="Times New Roman" w:hAnsi="Univers" w:cs="Times New Roman"/>
          <w:bCs/>
          <w:sz w:val="24"/>
          <w:szCs w:val="24"/>
          <w:lang w:val="es-ES_tradnl" w:eastAsia="es-ES"/>
        </w:rPr>
      </w:pPr>
      <w:r w:rsidRPr="00727CA5">
        <w:rPr>
          <w:rFonts w:ascii="Univers" w:eastAsia="Times New Roman" w:hAnsi="Univers" w:cs="Times New Roman"/>
          <w:b/>
          <w:bCs/>
          <w:i/>
          <w:sz w:val="24"/>
          <w:szCs w:val="24"/>
          <w:lang w:val="es-ES_tradnl" w:eastAsia="es-ES"/>
        </w:rPr>
        <w:t>Vino:</w:t>
      </w:r>
      <w:r w:rsidRPr="00727CA5">
        <w:rPr>
          <w:rFonts w:ascii="Univers" w:eastAsia="Times New Roman" w:hAnsi="Univers" w:cs="Times New Roman"/>
          <w:bCs/>
          <w:sz w:val="24"/>
          <w:szCs w:val="24"/>
          <w:lang w:val="es-ES_tradnl" w:eastAsia="es-ES"/>
        </w:rPr>
        <w:t xml:space="preserve"> María dijo a Jesús: no tienen vino y Jesús llevó a cabo su </w:t>
      </w:r>
      <w:proofErr w:type="spellStart"/>
      <w:r w:rsidRPr="00727CA5">
        <w:rPr>
          <w:rFonts w:ascii="Univers" w:eastAsia="Times New Roman" w:hAnsi="Univers" w:cs="Times New Roman"/>
          <w:bCs/>
          <w:sz w:val="24"/>
          <w:szCs w:val="24"/>
          <w:lang w:val="es-ES_tradnl" w:eastAsia="es-ES"/>
        </w:rPr>
        <w:t>autorrevelación</w:t>
      </w:r>
      <w:proofErr w:type="spellEnd"/>
      <w:r w:rsidRPr="00727CA5">
        <w:rPr>
          <w:rFonts w:ascii="Univers" w:eastAsia="Times New Roman" w:hAnsi="Univers" w:cs="Times New Roman"/>
          <w:bCs/>
          <w:sz w:val="24"/>
          <w:szCs w:val="24"/>
          <w:lang w:val="es-ES_tradnl" w:eastAsia="es-ES"/>
        </w:rPr>
        <w:t>. Te ofrecemos el fruto de la vid para que en esta fiesta descubramos a Jesús que nos manifiesta su predilección amorosa hacia nosotros.</w:t>
      </w:r>
    </w:p>
    <w:p w:rsidR="004D0220" w:rsidRPr="00727CA5" w:rsidRDefault="004D0220" w:rsidP="004D0220">
      <w:pPr>
        <w:spacing w:after="0" w:line="240" w:lineRule="auto"/>
        <w:jc w:val="both"/>
        <w:rPr>
          <w:rFonts w:ascii="Arial" w:eastAsia="Times New Roman" w:hAnsi="Arial" w:cs="Arial"/>
          <w:sz w:val="24"/>
          <w:szCs w:val="20"/>
          <w:lang w:val="es-ES_tradnl"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i/>
          <w:sz w:val="24"/>
          <w:szCs w:val="20"/>
          <w:lang w:eastAsia="es-ES"/>
        </w:rPr>
        <w:t>Símbolo año de la fe</w:t>
      </w:r>
      <w:r w:rsidRPr="00727CA5">
        <w:rPr>
          <w:rFonts w:ascii="Arial" w:eastAsia="Times New Roman" w:hAnsi="Arial" w:cs="Arial"/>
          <w:b/>
          <w:sz w:val="24"/>
          <w:szCs w:val="20"/>
          <w:lang w:eastAsia="es-ES"/>
        </w:rPr>
        <w:t xml:space="preserve">: </w:t>
      </w:r>
      <w:r w:rsidRPr="00727CA5">
        <w:rPr>
          <w:rFonts w:ascii="Arial" w:eastAsia="Times New Roman" w:hAnsi="Arial" w:cs="Arial"/>
          <w:sz w:val="24"/>
          <w:szCs w:val="20"/>
          <w:lang w:eastAsia="es-ES"/>
        </w:rPr>
        <w:t>Recibe Señor este símbolo del año de la fe; en él queremos comprometernos a acrecentar la alegría de creer e imitar a María quien fue la persona disponible a tu voz.</w:t>
      </w:r>
    </w:p>
    <w:p w:rsidR="004D0220" w:rsidRPr="00727CA5" w:rsidRDefault="004D0220" w:rsidP="004D0220">
      <w:pPr>
        <w:spacing w:after="0" w:line="240" w:lineRule="auto"/>
        <w:jc w:val="both"/>
        <w:rPr>
          <w:rFonts w:ascii="Arial" w:eastAsia="Times New Roman" w:hAnsi="Arial" w:cs="Arial"/>
          <w:sz w:val="24"/>
          <w:szCs w:val="20"/>
          <w:lang w:eastAsia="es-ES"/>
        </w:rPr>
      </w:pPr>
    </w:p>
    <w:p w:rsidR="004D0220" w:rsidRPr="00727CA5" w:rsidRDefault="004D0220" w:rsidP="004D0220">
      <w:pPr>
        <w:spacing w:after="0" w:line="240" w:lineRule="auto"/>
        <w:jc w:val="both"/>
        <w:rPr>
          <w:rFonts w:ascii="Arial" w:eastAsia="Times New Roman" w:hAnsi="Arial" w:cs="Arial"/>
          <w:sz w:val="24"/>
          <w:szCs w:val="20"/>
          <w:lang w:eastAsia="es-ES"/>
        </w:rPr>
      </w:pPr>
      <w:r w:rsidRPr="00727CA5">
        <w:rPr>
          <w:rFonts w:ascii="Arial" w:eastAsia="Times New Roman" w:hAnsi="Arial" w:cs="Arial"/>
          <w:b/>
          <w:i/>
          <w:sz w:val="24"/>
          <w:szCs w:val="20"/>
          <w:lang w:eastAsia="es-ES"/>
        </w:rPr>
        <w:t>Mochila</w:t>
      </w:r>
      <w:r w:rsidRPr="00727CA5">
        <w:rPr>
          <w:rFonts w:ascii="Arial" w:eastAsia="Times New Roman" w:hAnsi="Arial" w:cs="Arial"/>
          <w:sz w:val="24"/>
          <w:szCs w:val="20"/>
          <w:lang w:eastAsia="es-ES"/>
        </w:rPr>
        <w:t>: Señor, te ofrecemos esta mochila como símbolo de nuestra entrega a ti, poniéndonos en camino bajo la guía de María y así ser en la sociedad signos vivos de tu amor y testigos fieles de tu reino de justicia y paz.</w:t>
      </w:r>
    </w:p>
    <w:p w:rsidR="004D0220" w:rsidRPr="00727CA5" w:rsidRDefault="004D0220" w:rsidP="004D0220">
      <w:pPr>
        <w:spacing w:after="0" w:line="240" w:lineRule="auto"/>
        <w:jc w:val="both"/>
        <w:rPr>
          <w:rFonts w:ascii="Arial" w:eastAsia="Times New Roman" w:hAnsi="Arial" w:cs="Arial"/>
          <w:sz w:val="24"/>
          <w:szCs w:val="20"/>
          <w:lang w:eastAsia="es-ES"/>
        </w:rPr>
      </w:pPr>
    </w:p>
    <w:p w:rsidR="00736AF0" w:rsidRDefault="00736AF0"/>
    <w:sectPr w:rsidR="00736AF0" w:rsidSect="004D0220">
      <w:headerReference w:type="default" r:id="rId8"/>
      <w:pgSz w:w="12242" w:h="15842" w:code="1"/>
      <w:pgMar w:top="1134" w:right="1134" w:bottom="990" w:left="1134" w:header="680" w:footer="99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530" w:rsidRDefault="00C54530" w:rsidP="004D0220">
      <w:pPr>
        <w:spacing w:after="0" w:line="240" w:lineRule="auto"/>
      </w:pPr>
      <w:r>
        <w:separator/>
      </w:r>
    </w:p>
  </w:endnote>
  <w:endnote w:type="continuationSeparator" w:id="0">
    <w:p w:rsidR="00C54530" w:rsidRDefault="00C54530" w:rsidP="004D0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530" w:rsidRDefault="00C54530" w:rsidP="004D0220">
      <w:pPr>
        <w:spacing w:after="0" w:line="240" w:lineRule="auto"/>
      </w:pPr>
      <w:r>
        <w:separator/>
      </w:r>
    </w:p>
  </w:footnote>
  <w:footnote w:type="continuationSeparator" w:id="0">
    <w:p w:rsidR="00C54530" w:rsidRDefault="00C54530" w:rsidP="004D0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MT" w:eastAsiaTheme="majorEastAsia" w:hAnsi="Brush Script MT" w:cstheme="majorBidi"/>
        <w:sz w:val="32"/>
        <w:szCs w:val="32"/>
      </w:rPr>
      <w:alias w:val="Título"/>
      <w:id w:val="77738743"/>
      <w:placeholder>
        <w:docPart w:val="AC624FCF8C9E4698B85942535543675D"/>
      </w:placeholder>
      <w:dataBinding w:prefixMappings="xmlns:ns0='http://schemas.openxmlformats.org/package/2006/metadata/core-properties' xmlns:ns1='http://purl.org/dc/elements/1.1/'" w:xpath="/ns0:coreProperties[1]/ns1:title[1]" w:storeItemID="{6C3C8BC8-F283-45AE-878A-BAB7291924A1}"/>
      <w:text/>
    </w:sdtPr>
    <w:sdtContent>
      <w:p w:rsidR="004D0220" w:rsidRPr="004D0220" w:rsidRDefault="004D0220">
        <w:pPr>
          <w:pStyle w:val="Encabezado"/>
          <w:pBdr>
            <w:bottom w:val="thickThinSmallGap" w:sz="24" w:space="1" w:color="622423" w:themeColor="accent2" w:themeShade="7F"/>
          </w:pBdr>
          <w:jc w:val="center"/>
          <w:rPr>
            <w:rFonts w:ascii="Brush Script MT" w:eastAsiaTheme="majorEastAsia" w:hAnsi="Brush Script MT" w:cstheme="majorBidi"/>
            <w:sz w:val="32"/>
            <w:szCs w:val="32"/>
          </w:rPr>
        </w:pPr>
        <w:r w:rsidRPr="004D0220">
          <w:rPr>
            <w:rFonts w:ascii="Brush Script MT" w:eastAsiaTheme="majorEastAsia" w:hAnsi="Brush Script MT" w:cstheme="majorBidi"/>
            <w:sz w:val="32"/>
            <w:szCs w:val="32"/>
          </w:rPr>
          <w:t>Eucaristía 24 de mayo</w:t>
        </w:r>
      </w:p>
    </w:sdtContent>
  </w:sdt>
  <w:p w:rsidR="004D0220" w:rsidRDefault="004D022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220"/>
    <w:rsid w:val="004D0220"/>
    <w:rsid w:val="00736AF0"/>
    <w:rsid w:val="00C004E8"/>
    <w:rsid w:val="00C545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2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2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220"/>
  </w:style>
  <w:style w:type="paragraph" w:styleId="Piedepgina">
    <w:name w:val="footer"/>
    <w:basedOn w:val="Normal"/>
    <w:link w:val="PiedepginaCar"/>
    <w:uiPriority w:val="99"/>
    <w:unhideWhenUsed/>
    <w:rsid w:val="004D02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220"/>
  </w:style>
  <w:style w:type="paragraph" w:styleId="Textodeglobo">
    <w:name w:val="Balloon Text"/>
    <w:basedOn w:val="Normal"/>
    <w:link w:val="TextodegloboCar"/>
    <w:uiPriority w:val="99"/>
    <w:semiHidden/>
    <w:unhideWhenUsed/>
    <w:rsid w:val="004D02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2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2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2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220"/>
  </w:style>
  <w:style w:type="paragraph" w:styleId="Piedepgina">
    <w:name w:val="footer"/>
    <w:basedOn w:val="Normal"/>
    <w:link w:val="PiedepginaCar"/>
    <w:uiPriority w:val="99"/>
    <w:unhideWhenUsed/>
    <w:rsid w:val="004D02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220"/>
  </w:style>
  <w:style w:type="paragraph" w:styleId="Textodeglobo">
    <w:name w:val="Balloon Text"/>
    <w:basedOn w:val="Normal"/>
    <w:link w:val="TextodegloboCar"/>
    <w:uiPriority w:val="99"/>
    <w:semiHidden/>
    <w:unhideWhenUsed/>
    <w:rsid w:val="004D02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2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624FCF8C9E4698B85942535543675D"/>
        <w:category>
          <w:name w:val="General"/>
          <w:gallery w:val="placeholder"/>
        </w:category>
        <w:types>
          <w:type w:val="bbPlcHdr"/>
        </w:types>
        <w:behaviors>
          <w:behavior w:val="content"/>
        </w:behaviors>
        <w:guid w:val="{54D4B06B-F16A-4841-9F09-72D4E95AB7E6}"/>
      </w:docPartPr>
      <w:docPartBody>
        <w:p w:rsidR="00000000" w:rsidRDefault="00C732E4" w:rsidP="00C732E4">
          <w:pPr>
            <w:pStyle w:val="AC624FCF8C9E4698B85942535543675D"/>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2E4"/>
    <w:rsid w:val="00372D97"/>
    <w:rsid w:val="00C732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C624FCF8C9E4698B85942535543675D">
    <w:name w:val="AC624FCF8C9E4698B85942535543675D"/>
    <w:rsid w:val="00C732E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C624FCF8C9E4698B85942535543675D">
    <w:name w:val="AC624FCF8C9E4698B85942535543675D"/>
    <w:rsid w:val="00C73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2130</Words>
  <Characters>11721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Eucaristía 24 de mayo</dc:title>
  <dc:creator>F J S</dc:creator>
  <cp:lastModifiedBy>F J S</cp:lastModifiedBy>
  <cp:revision>1</cp:revision>
  <dcterms:created xsi:type="dcterms:W3CDTF">2013-04-20T02:32:00Z</dcterms:created>
  <dcterms:modified xsi:type="dcterms:W3CDTF">2013-04-20T02:33:00Z</dcterms:modified>
</cp:coreProperties>
</file>