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15F0" w:rsidRDefault="0003284E" w:rsidP="006D1E28">
      <w:pPr>
        <w:pStyle w:val="Sinespaciado"/>
        <w:spacing w:line="276" w:lineRule="auto"/>
        <w:jc w:val="both"/>
        <w:rPr>
          <w:rFonts w:cs="Arial"/>
          <w:szCs w:val="24"/>
        </w:rPr>
      </w:pPr>
      <w:r>
        <w:rPr>
          <w:rFonts w:cs="Arial"/>
          <w:noProof/>
          <w:szCs w:val="24"/>
          <w:lang w:eastAsia="es-CO"/>
        </w:rPr>
        <w:drawing>
          <wp:anchor distT="0" distB="0" distL="114300" distR="114300" simplePos="0" relativeHeight="251661312" behindDoc="0" locked="0" layoutInCell="1" allowOverlap="1">
            <wp:simplePos x="0" y="0"/>
            <wp:positionH relativeFrom="column">
              <wp:posOffset>3810</wp:posOffset>
            </wp:positionH>
            <wp:positionV relativeFrom="paragraph">
              <wp:posOffset>0</wp:posOffset>
            </wp:positionV>
            <wp:extent cx="6296025" cy="2105025"/>
            <wp:effectExtent l="0" t="0" r="9525" b="9525"/>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2554_10201095162477723_1542276669_n.jpg"/>
                    <pic:cNvPicPr/>
                  </pic:nvPicPr>
                  <pic:blipFill>
                    <a:blip r:embed="rId7">
                      <a:extLst>
                        <a:ext uri="{28A0092B-C50C-407E-A947-70E740481C1C}">
                          <a14:useLocalDpi xmlns:a14="http://schemas.microsoft.com/office/drawing/2010/main" val="0"/>
                        </a:ext>
                      </a:extLst>
                    </a:blip>
                    <a:stretch>
                      <a:fillRect/>
                    </a:stretch>
                  </pic:blipFill>
                  <pic:spPr>
                    <a:xfrm>
                      <a:off x="0" y="0"/>
                      <a:ext cx="6296025" cy="2105025"/>
                    </a:xfrm>
                    <a:prstGeom prst="rect">
                      <a:avLst/>
                    </a:prstGeom>
                  </pic:spPr>
                </pic:pic>
              </a:graphicData>
            </a:graphic>
            <wp14:sizeRelH relativeFrom="page">
              <wp14:pctWidth>0</wp14:pctWidth>
            </wp14:sizeRelH>
            <wp14:sizeRelV relativeFrom="page">
              <wp14:pctHeight>0</wp14:pctHeight>
            </wp14:sizeRelV>
          </wp:anchor>
        </w:drawing>
      </w:r>
    </w:p>
    <w:p w:rsidR="00706D6E" w:rsidRDefault="00706D6E" w:rsidP="006D1E28">
      <w:pPr>
        <w:pStyle w:val="Sinespaciado"/>
        <w:spacing w:line="276" w:lineRule="auto"/>
        <w:jc w:val="both"/>
        <w:rPr>
          <w:rFonts w:cs="Arial"/>
          <w:szCs w:val="24"/>
        </w:rPr>
      </w:pPr>
    </w:p>
    <w:p w:rsidR="00706D6E" w:rsidRDefault="0003284E" w:rsidP="006D1E28">
      <w:pPr>
        <w:pStyle w:val="Sinespaciado"/>
        <w:spacing w:line="276" w:lineRule="auto"/>
        <w:jc w:val="both"/>
        <w:rPr>
          <w:rFonts w:cs="Arial"/>
          <w:szCs w:val="24"/>
        </w:rPr>
      </w:pPr>
      <w:r>
        <w:rPr>
          <w:rFonts w:cs="Arial"/>
          <w:szCs w:val="24"/>
        </w:rPr>
        <w:t>El</w:t>
      </w:r>
      <w:r w:rsidR="008D3A60">
        <w:rPr>
          <w:rFonts w:cs="Arial"/>
          <w:szCs w:val="24"/>
        </w:rPr>
        <w:t xml:space="preserve"> escenario</w:t>
      </w:r>
      <w:r>
        <w:rPr>
          <w:rFonts w:cs="Arial"/>
          <w:szCs w:val="24"/>
        </w:rPr>
        <w:t xml:space="preserve"> debe estar decorado en forma de galería; en ella deben sobresalir 4 puertas, cada una con el n</w:t>
      </w:r>
      <w:r w:rsidR="008D3A60">
        <w:rPr>
          <w:rFonts w:cs="Arial"/>
          <w:szCs w:val="24"/>
        </w:rPr>
        <w:t>ombre correspondiente</w:t>
      </w:r>
      <w:r w:rsidR="00E8771A">
        <w:rPr>
          <w:rFonts w:cs="Arial"/>
          <w:szCs w:val="24"/>
        </w:rPr>
        <w:t>. Además algunos objetos importantes en cada una de las etapas.</w:t>
      </w:r>
    </w:p>
    <w:p w:rsidR="00706D6E" w:rsidRDefault="0003284E" w:rsidP="006D1E28">
      <w:pPr>
        <w:pStyle w:val="Sinespaciado"/>
        <w:spacing w:line="276" w:lineRule="auto"/>
        <w:jc w:val="both"/>
        <w:rPr>
          <w:rFonts w:cs="Arial"/>
          <w:szCs w:val="24"/>
        </w:rPr>
      </w:pPr>
      <w:r>
        <w:rPr>
          <w:rFonts w:cs="Arial"/>
          <w:szCs w:val="24"/>
        </w:rPr>
        <w:t>Los guías deben estar vestidos como guías de museos.</w:t>
      </w:r>
    </w:p>
    <w:p w:rsidR="0003284E" w:rsidRPr="006D1E28" w:rsidRDefault="0003284E" w:rsidP="006D1E28">
      <w:pPr>
        <w:pStyle w:val="Sinespaciado"/>
        <w:spacing w:line="276" w:lineRule="auto"/>
        <w:jc w:val="both"/>
        <w:rPr>
          <w:rFonts w:cs="Arial"/>
          <w:szCs w:val="24"/>
        </w:rPr>
      </w:pPr>
    </w:p>
    <w:p w:rsidR="00706D6E" w:rsidRDefault="00C3307C" w:rsidP="006D1E28">
      <w:pPr>
        <w:pStyle w:val="Sinespaciado"/>
        <w:spacing w:line="276" w:lineRule="auto"/>
        <w:jc w:val="both"/>
        <w:rPr>
          <w:rFonts w:cs="Arial"/>
          <w:szCs w:val="24"/>
        </w:rPr>
      </w:pPr>
      <w:r w:rsidRPr="00706D6E">
        <w:rPr>
          <w:rFonts w:cs="Arial"/>
          <w:b/>
          <w:szCs w:val="24"/>
        </w:rPr>
        <w:t>Voz en Off</w:t>
      </w:r>
      <w:r w:rsidR="003A3F23" w:rsidRPr="006D1E28">
        <w:rPr>
          <w:rFonts w:cs="Arial"/>
          <w:szCs w:val="24"/>
        </w:rPr>
        <w:t>:</w:t>
      </w:r>
      <w:r w:rsidRPr="006D1E28">
        <w:rPr>
          <w:rFonts w:cs="Arial"/>
          <w:szCs w:val="24"/>
        </w:rPr>
        <w:t xml:space="preserve"> </w:t>
      </w:r>
    </w:p>
    <w:p w:rsidR="00C3307C" w:rsidRPr="006D1E28" w:rsidRDefault="00C3307C" w:rsidP="006D1E28">
      <w:pPr>
        <w:pStyle w:val="Sinespaciado"/>
        <w:spacing w:line="276" w:lineRule="auto"/>
        <w:jc w:val="both"/>
        <w:rPr>
          <w:rFonts w:cs="Arial"/>
          <w:szCs w:val="24"/>
        </w:rPr>
      </w:pPr>
      <w:r w:rsidRPr="006D1E28">
        <w:rPr>
          <w:rFonts w:cs="Arial"/>
          <w:szCs w:val="24"/>
        </w:rPr>
        <w:t xml:space="preserve">Detente </w:t>
      </w:r>
      <w:r w:rsidR="00E23108" w:rsidRPr="006D1E28">
        <w:rPr>
          <w:rFonts w:cs="Arial"/>
          <w:szCs w:val="24"/>
        </w:rPr>
        <w:t>Joven</w:t>
      </w:r>
      <w:r w:rsidRPr="006D1E28">
        <w:rPr>
          <w:rFonts w:cs="Arial"/>
          <w:szCs w:val="24"/>
        </w:rPr>
        <w:t xml:space="preserve">, no sigas tu camino </w:t>
      </w:r>
    </w:p>
    <w:p w:rsidR="006D1E28" w:rsidRPr="006D1E28" w:rsidRDefault="00C3307C" w:rsidP="006D1E28">
      <w:pPr>
        <w:pStyle w:val="Sinespaciado"/>
        <w:spacing w:line="276" w:lineRule="auto"/>
        <w:jc w:val="both"/>
        <w:rPr>
          <w:rFonts w:cs="Arial"/>
          <w:szCs w:val="24"/>
        </w:rPr>
      </w:pPr>
      <w:proofErr w:type="gramStart"/>
      <w:r w:rsidRPr="006D1E28">
        <w:rPr>
          <w:rFonts w:cs="Arial"/>
          <w:szCs w:val="24"/>
        </w:rPr>
        <w:t>sin</w:t>
      </w:r>
      <w:proofErr w:type="gramEnd"/>
      <w:r w:rsidRPr="006D1E28">
        <w:rPr>
          <w:rFonts w:cs="Arial"/>
          <w:szCs w:val="24"/>
        </w:rPr>
        <w:t xml:space="preserve"> antes ver las huellas que guardan estas casas</w:t>
      </w:r>
      <w:r w:rsidR="006D1E28" w:rsidRPr="006D1E28">
        <w:rPr>
          <w:rFonts w:cs="Arial"/>
          <w:szCs w:val="24"/>
        </w:rPr>
        <w:t xml:space="preserve">. </w:t>
      </w:r>
    </w:p>
    <w:p w:rsidR="00C3307C" w:rsidRPr="006D1E28" w:rsidRDefault="006D1E28" w:rsidP="006D1E28">
      <w:pPr>
        <w:pStyle w:val="Sinespaciado"/>
        <w:spacing w:line="276" w:lineRule="auto"/>
        <w:jc w:val="both"/>
        <w:rPr>
          <w:rFonts w:cs="Arial"/>
          <w:szCs w:val="24"/>
        </w:rPr>
      </w:pPr>
      <w:r w:rsidRPr="006D1E28">
        <w:rPr>
          <w:rFonts w:cs="Arial"/>
          <w:szCs w:val="24"/>
        </w:rPr>
        <w:t>A</w:t>
      </w:r>
      <w:r w:rsidR="00C3307C" w:rsidRPr="006D1E28">
        <w:rPr>
          <w:rFonts w:cs="Arial"/>
          <w:szCs w:val="24"/>
        </w:rPr>
        <w:t xml:space="preserve">quí duerme la historia que marcó nuestro destino </w:t>
      </w:r>
    </w:p>
    <w:p w:rsidR="003A3F23" w:rsidRPr="006D1E28" w:rsidRDefault="00530468" w:rsidP="006D1E28">
      <w:pPr>
        <w:pStyle w:val="Sinespaciado"/>
        <w:spacing w:line="276" w:lineRule="auto"/>
        <w:jc w:val="both"/>
        <w:rPr>
          <w:rFonts w:cs="Arial"/>
          <w:szCs w:val="24"/>
        </w:rPr>
      </w:pPr>
      <w:proofErr w:type="gramStart"/>
      <w:r w:rsidRPr="006D1E28">
        <w:rPr>
          <w:rFonts w:cs="Arial"/>
          <w:szCs w:val="24"/>
        </w:rPr>
        <w:t>de</w:t>
      </w:r>
      <w:proofErr w:type="gramEnd"/>
      <w:r w:rsidRPr="006D1E28">
        <w:rPr>
          <w:rFonts w:cs="Arial"/>
          <w:szCs w:val="24"/>
        </w:rPr>
        <w:t xml:space="preserve"> la joven que un día</w:t>
      </w:r>
      <w:r w:rsidR="00CB0FFE" w:rsidRPr="006D1E28">
        <w:rPr>
          <w:rFonts w:cs="Arial"/>
          <w:szCs w:val="24"/>
        </w:rPr>
        <w:t xml:space="preserve"> respondió</w:t>
      </w:r>
      <w:r w:rsidRPr="006D1E28">
        <w:rPr>
          <w:rFonts w:cs="Arial"/>
          <w:szCs w:val="24"/>
        </w:rPr>
        <w:t xml:space="preserve"> </w:t>
      </w:r>
      <w:r w:rsidR="006D1E28" w:rsidRPr="006D1E28">
        <w:rPr>
          <w:rFonts w:cs="Arial"/>
          <w:szCs w:val="24"/>
        </w:rPr>
        <w:t>una</w:t>
      </w:r>
      <w:r w:rsidRPr="006D1E28">
        <w:rPr>
          <w:rFonts w:cs="Arial"/>
          <w:szCs w:val="24"/>
        </w:rPr>
        <w:t xml:space="preserve"> llamada…</w:t>
      </w:r>
    </w:p>
    <w:p w:rsidR="00E23108" w:rsidRDefault="00E23108" w:rsidP="006D1E28">
      <w:pPr>
        <w:pStyle w:val="Sinespaciado"/>
        <w:spacing w:line="276" w:lineRule="auto"/>
        <w:jc w:val="both"/>
        <w:rPr>
          <w:rFonts w:cs="Arial"/>
          <w:szCs w:val="24"/>
        </w:rPr>
      </w:pPr>
      <w:r w:rsidRPr="006D1E28">
        <w:rPr>
          <w:rFonts w:cs="Arial"/>
          <w:szCs w:val="24"/>
        </w:rPr>
        <w:t>(Aparece en escena</w:t>
      </w:r>
      <w:r w:rsidR="00706D6E">
        <w:rPr>
          <w:rFonts w:cs="Arial"/>
          <w:szCs w:val="24"/>
        </w:rPr>
        <w:t xml:space="preserve"> dos jóvenes vestidas de </w:t>
      </w:r>
      <w:r w:rsidRPr="006D1E28">
        <w:rPr>
          <w:rFonts w:cs="Arial"/>
          <w:szCs w:val="24"/>
        </w:rPr>
        <w:t>guía</w:t>
      </w:r>
      <w:r w:rsidR="00351E1F" w:rsidRPr="006D1E28">
        <w:rPr>
          <w:rFonts w:cs="Arial"/>
          <w:szCs w:val="24"/>
        </w:rPr>
        <w:t>s</w:t>
      </w:r>
      <w:r w:rsidR="00706D6E">
        <w:rPr>
          <w:rFonts w:cs="Arial"/>
          <w:szCs w:val="24"/>
        </w:rPr>
        <w:t>, invitando al público a entrar a la Galería</w:t>
      </w:r>
      <w:r w:rsidRPr="006D1E28">
        <w:rPr>
          <w:rFonts w:cs="Arial"/>
          <w:szCs w:val="24"/>
        </w:rPr>
        <w:t>)</w:t>
      </w:r>
    </w:p>
    <w:p w:rsidR="00706D6E" w:rsidRPr="006D1E28" w:rsidRDefault="00706D6E" w:rsidP="006D1E28">
      <w:pPr>
        <w:pStyle w:val="Sinespaciado"/>
        <w:spacing w:line="276" w:lineRule="auto"/>
        <w:jc w:val="both"/>
        <w:rPr>
          <w:rFonts w:cs="Arial"/>
          <w:szCs w:val="24"/>
        </w:rPr>
      </w:pPr>
    </w:p>
    <w:p w:rsidR="00706D6E" w:rsidRDefault="00C3307C" w:rsidP="006D1E28">
      <w:pPr>
        <w:pStyle w:val="Sinespaciado"/>
        <w:spacing w:line="276" w:lineRule="auto"/>
        <w:jc w:val="both"/>
        <w:rPr>
          <w:rFonts w:cs="Arial"/>
          <w:szCs w:val="24"/>
        </w:rPr>
      </w:pPr>
      <w:r w:rsidRPr="00706D6E">
        <w:rPr>
          <w:rFonts w:cs="Arial"/>
          <w:b/>
          <w:szCs w:val="24"/>
        </w:rPr>
        <w:t>Guía</w:t>
      </w:r>
      <w:r w:rsidR="00351E1F" w:rsidRPr="00706D6E">
        <w:rPr>
          <w:rFonts w:cs="Arial"/>
          <w:b/>
          <w:szCs w:val="24"/>
        </w:rPr>
        <w:t xml:space="preserve"> 1</w:t>
      </w:r>
      <w:r w:rsidRPr="006D1E28">
        <w:rPr>
          <w:rFonts w:cs="Arial"/>
          <w:szCs w:val="24"/>
        </w:rPr>
        <w:t>: Bienveni</w:t>
      </w:r>
      <w:r w:rsidR="00706D6E">
        <w:rPr>
          <w:rFonts w:cs="Arial"/>
          <w:szCs w:val="24"/>
        </w:rPr>
        <w:t>dos queridos visitantes, nuestra galería</w:t>
      </w:r>
      <w:r w:rsidRPr="006D1E28">
        <w:rPr>
          <w:rFonts w:cs="Arial"/>
          <w:szCs w:val="24"/>
        </w:rPr>
        <w:t xml:space="preserve"> abre </w:t>
      </w:r>
      <w:r w:rsidR="00E23108" w:rsidRPr="006D1E28">
        <w:rPr>
          <w:rFonts w:cs="Arial"/>
          <w:szCs w:val="24"/>
        </w:rPr>
        <w:t>sus puertas para que conozca</w:t>
      </w:r>
      <w:r w:rsidR="00706D6E">
        <w:rPr>
          <w:rFonts w:cs="Arial"/>
          <w:szCs w:val="24"/>
        </w:rPr>
        <w:t>n,</w:t>
      </w:r>
      <w:r w:rsidR="00E23108" w:rsidRPr="006D1E28">
        <w:rPr>
          <w:rFonts w:cs="Arial"/>
          <w:szCs w:val="24"/>
        </w:rPr>
        <w:t xml:space="preserve"> un poco más</w:t>
      </w:r>
      <w:r w:rsidR="00706D6E">
        <w:rPr>
          <w:rFonts w:cs="Arial"/>
          <w:szCs w:val="24"/>
        </w:rPr>
        <w:t>,</w:t>
      </w:r>
      <w:r w:rsidR="0029411E" w:rsidRPr="006D1E28">
        <w:rPr>
          <w:rFonts w:cs="Arial"/>
          <w:szCs w:val="24"/>
        </w:rPr>
        <w:t xml:space="preserve"> de</w:t>
      </w:r>
      <w:r w:rsidR="00E23108" w:rsidRPr="006D1E28">
        <w:rPr>
          <w:rFonts w:cs="Arial"/>
          <w:szCs w:val="24"/>
        </w:rPr>
        <w:t xml:space="preserve"> la sencilla, entregada y </w:t>
      </w:r>
      <w:r w:rsidR="00706D6E">
        <w:rPr>
          <w:rFonts w:cs="Arial"/>
          <w:szCs w:val="24"/>
        </w:rPr>
        <w:t>fantástica</w:t>
      </w:r>
      <w:r w:rsidR="00E23108" w:rsidRPr="006D1E28">
        <w:rPr>
          <w:rFonts w:cs="Arial"/>
          <w:szCs w:val="24"/>
        </w:rPr>
        <w:t xml:space="preserve"> vida de </w:t>
      </w:r>
      <w:r w:rsidR="00706D6E">
        <w:rPr>
          <w:rFonts w:cs="Arial"/>
          <w:szCs w:val="24"/>
        </w:rPr>
        <w:t xml:space="preserve">la Madre </w:t>
      </w:r>
      <w:proofErr w:type="spellStart"/>
      <w:r w:rsidR="00706D6E">
        <w:rPr>
          <w:rFonts w:cs="Arial"/>
          <w:szCs w:val="24"/>
        </w:rPr>
        <w:t>Mazzarello</w:t>
      </w:r>
      <w:proofErr w:type="spellEnd"/>
      <w:r w:rsidR="00706D6E">
        <w:rPr>
          <w:rFonts w:cs="Arial"/>
          <w:szCs w:val="24"/>
        </w:rPr>
        <w:t>; pero esta vez los invitamos a que entren por</w:t>
      </w:r>
      <w:r w:rsidR="00E23108" w:rsidRPr="006D1E28">
        <w:rPr>
          <w:rFonts w:cs="Arial"/>
          <w:szCs w:val="24"/>
        </w:rPr>
        <w:t xml:space="preserve"> 4 puertas</w:t>
      </w:r>
      <w:r w:rsidR="00706D6E">
        <w:rPr>
          <w:rFonts w:cs="Arial"/>
          <w:szCs w:val="24"/>
        </w:rPr>
        <w:t xml:space="preserve">, las puertas que esta joven tuvo que abrir en su proceso vocacional. A través de ellas podrán ver algunos </w:t>
      </w:r>
      <w:r w:rsidR="00706D6E" w:rsidRPr="006D1E28">
        <w:rPr>
          <w:rFonts w:cs="Arial"/>
          <w:szCs w:val="24"/>
        </w:rPr>
        <w:t xml:space="preserve">objetos que se convirtieron en signos de la llamada </w:t>
      </w:r>
      <w:r w:rsidR="00706D6E">
        <w:rPr>
          <w:rFonts w:cs="Arial"/>
          <w:szCs w:val="24"/>
        </w:rPr>
        <w:t xml:space="preserve">de Dios </w:t>
      </w:r>
      <w:r w:rsidR="00706D6E" w:rsidRPr="006D1E28">
        <w:rPr>
          <w:rFonts w:cs="Arial"/>
          <w:szCs w:val="24"/>
        </w:rPr>
        <w:t>para</w:t>
      </w:r>
      <w:r w:rsidR="00706D6E">
        <w:rPr>
          <w:rFonts w:cs="Arial"/>
          <w:szCs w:val="24"/>
        </w:rPr>
        <w:t xml:space="preserve"> la Madre. R</w:t>
      </w:r>
      <w:r w:rsidR="00706D6E" w:rsidRPr="006D1E28">
        <w:rPr>
          <w:rFonts w:cs="Arial"/>
          <w:szCs w:val="24"/>
        </w:rPr>
        <w:t xml:space="preserve">ecomendamos no tocarlos y conservar siempre la distancia establecida por </w:t>
      </w:r>
      <w:r w:rsidR="00706D6E">
        <w:rPr>
          <w:rFonts w:cs="Arial"/>
          <w:szCs w:val="24"/>
        </w:rPr>
        <w:t>nuestra galería</w:t>
      </w:r>
      <w:r w:rsidR="00706D6E" w:rsidRPr="006D1E28">
        <w:rPr>
          <w:rFonts w:cs="Arial"/>
          <w:szCs w:val="24"/>
        </w:rPr>
        <w:t xml:space="preserve"> en cada uno de los espacios.</w:t>
      </w:r>
    </w:p>
    <w:p w:rsidR="00256031" w:rsidRDefault="0029411E" w:rsidP="006D1E28">
      <w:pPr>
        <w:pStyle w:val="Sinespaciado"/>
        <w:spacing w:line="276" w:lineRule="auto"/>
        <w:jc w:val="both"/>
        <w:rPr>
          <w:rFonts w:cs="Arial"/>
          <w:szCs w:val="24"/>
        </w:rPr>
      </w:pPr>
      <w:r w:rsidRPr="006D1E28">
        <w:rPr>
          <w:rFonts w:cs="Arial"/>
          <w:szCs w:val="24"/>
        </w:rPr>
        <w:t>Para comenzar nuestro recorrido los invito</w:t>
      </w:r>
      <w:r w:rsidR="005E5629" w:rsidRPr="006D1E28">
        <w:rPr>
          <w:rFonts w:cs="Arial"/>
          <w:szCs w:val="24"/>
        </w:rPr>
        <w:t xml:space="preserve"> a abrir </w:t>
      </w:r>
      <w:r w:rsidR="00706D6E">
        <w:rPr>
          <w:rFonts w:cs="Arial"/>
          <w:szCs w:val="24"/>
        </w:rPr>
        <w:t>la primera puerta:</w:t>
      </w:r>
      <w:r w:rsidR="005E5629" w:rsidRPr="006D1E28">
        <w:rPr>
          <w:rFonts w:cs="Arial"/>
          <w:szCs w:val="24"/>
        </w:rPr>
        <w:t xml:space="preserve"> </w:t>
      </w:r>
      <w:r w:rsidR="005E5629" w:rsidRPr="00706D6E">
        <w:rPr>
          <w:rFonts w:cs="Arial"/>
          <w:b/>
          <w:szCs w:val="24"/>
        </w:rPr>
        <w:t>Puerta de la Llamada</w:t>
      </w:r>
      <w:r w:rsidR="00680A0C" w:rsidRPr="00706D6E">
        <w:rPr>
          <w:rFonts w:cs="Arial"/>
          <w:b/>
          <w:szCs w:val="24"/>
        </w:rPr>
        <w:t>…</w:t>
      </w:r>
      <w:r w:rsidR="00256031" w:rsidRPr="006D1E28">
        <w:rPr>
          <w:rFonts w:cs="Arial"/>
          <w:szCs w:val="24"/>
        </w:rPr>
        <w:t xml:space="preserve"> </w:t>
      </w:r>
    </w:p>
    <w:p w:rsidR="00706D6E" w:rsidRDefault="00706D6E" w:rsidP="006D1E28">
      <w:pPr>
        <w:pStyle w:val="Sinespaciado"/>
        <w:spacing w:line="276" w:lineRule="auto"/>
        <w:jc w:val="both"/>
        <w:rPr>
          <w:rFonts w:cs="Arial"/>
          <w:szCs w:val="24"/>
        </w:rPr>
      </w:pPr>
    </w:p>
    <w:p w:rsidR="008D3A60" w:rsidRPr="008D3A60" w:rsidRDefault="00460041" w:rsidP="006D1E28">
      <w:pPr>
        <w:pStyle w:val="Sinespaciado"/>
        <w:spacing w:line="276" w:lineRule="auto"/>
        <w:jc w:val="both"/>
        <w:rPr>
          <w:rFonts w:cs="Arial"/>
          <w:b/>
          <w:i/>
          <w:szCs w:val="24"/>
        </w:rPr>
      </w:pPr>
      <w:r w:rsidRPr="00460041">
        <w:rPr>
          <w:noProof/>
          <w:lang w:eastAsia="es-CO"/>
        </w:rPr>
        <w:drawing>
          <wp:anchor distT="0" distB="0" distL="114300" distR="114300" simplePos="0" relativeHeight="251660288" behindDoc="0" locked="0" layoutInCell="1" allowOverlap="1" wp14:anchorId="2FA5EFAF" wp14:editId="0BE8D123">
            <wp:simplePos x="0" y="0"/>
            <wp:positionH relativeFrom="column">
              <wp:posOffset>3966210</wp:posOffset>
            </wp:positionH>
            <wp:positionV relativeFrom="paragraph">
              <wp:posOffset>11430</wp:posOffset>
            </wp:positionV>
            <wp:extent cx="2219325" cy="1579880"/>
            <wp:effectExtent l="0" t="0" r="9525" b="1270"/>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19325" cy="1579880"/>
                    </a:xfrm>
                    <a:prstGeom prst="rect">
                      <a:avLst/>
                    </a:prstGeom>
                  </pic:spPr>
                </pic:pic>
              </a:graphicData>
            </a:graphic>
            <wp14:sizeRelH relativeFrom="page">
              <wp14:pctWidth>0</wp14:pctWidth>
            </wp14:sizeRelH>
            <wp14:sizeRelV relativeFrom="page">
              <wp14:pctHeight>0</wp14:pctHeight>
            </wp14:sizeRelV>
          </wp:anchor>
        </w:drawing>
      </w:r>
      <w:r w:rsidR="00256031" w:rsidRPr="008D3A60">
        <w:rPr>
          <w:rFonts w:cs="Arial"/>
          <w:b/>
          <w:i/>
          <w:szCs w:val="24"/>
        </w:rPr>
        <w:t xml:space="preserve">(Mientras se abre la puerta, la Voz en Off: </w:t>
      </w:r>
    </w:p>
    <w:p w:rsidR="008D3A60" w:rsidRPr="008D3A60" w:rsidRDefault="008D3A60" w:rsidP="00460041">
      <w:pPr>
        <w:pStyle w:val="Sinespaciado"/>
        <w:rPr>
          <w:b/>
          <w:i/>
        </w:rPr>
      </w:pPr>
      <w:r w:rsidRPr="008D3A60">
        <w:rPr>
          <w:b/>
          <w:i/>
        </w:rPr>
        <w:t>¿Señor qué quieres de mí?</w:t>
      </w:r>
      <w:r w:rsidR="00460041" w:rsidRPr="00460041">
        <w:rPr>
          <w:noProof/>
          <w:lang w:eastAsia="es-CO"/>
        </w:rPr>
        <w:t xml:space="preserve"> </w:t>
      </w:r>
    </w:p>
    <w:p w:rsidR="00706D6E" w:rsidRDefault="00706D6E" w:rsidP="006D1E28">
      <w:pPr>
        <w:pStyle w:val="Sinespaciado"/>
        <w:spacing w:line="276" w:lineRule="auto"/>
        <w:jc w:val="both"/>
        <w:rPr>
          <w:rFonts w:cs="Arial"/>
          <w:szCs w:val="24"/>
        </w:rPr>
      </w:pPr>
    </w:p>
    <w:p w:rsidR="009C27FD" w:rsidRPr="006D1E28" w:rsidRDefault="00256031" w:rsidP="006D1E28">
      <w:pPr>
        <w:pStyle w:val="Sinespaciado"/>
        <w:spacing w:line="276" w:lineRule="auto"/>
        <w:jc w:val="both"/>
        <w:rPr>
          <w:rFonts w:cs="Arial"/>
          <w:szCs w:val="24"/>
        </w:rPr>
      </w:pPr>
      <w:r w:rsidRPr="00F80F15">
        <w:rPr>
          <w:rFonts w:cs="Arial"/>
          <w:b/>
          <w:szCs w:val="24"/>
        </w:rPr>
        <w:t>Guía</w:t>
      </w:r>
      <w:r w:rsidR="00351E1F" w:rsidRPr="00F80F15">
        <w:rPr>
          <w:rFonts w:cs="Arial"/>
          <w:b/>
          <w:szCs w:val="24"/>
        </w:rPr>
        <w:t xml:space="preserve"> 1</w:t>
      </w:r>
      <w:r w:rsidRPr="006D1E28">
        <w:rPr>
          <w:rFonts w:cs="Arial"/>
          <w:szCs w:val="24"/>
        </w:rPr>
        <w:t xml:space="preserve">: </w:t>
      </w:r>
      <w:r w:rsidR="00F80F15">
        <w:rPr>
          <w:rFonts w:cs="Arial"/>
          <w:szCs w:val="24"/>
        </w:rPr>
        <w:t>E</w:t>
      </w:r>
      <w:r w:rsidRPr="006D1E28">
        <w:rPr>
          <w:rFonts w:cs="Arial"/>
          <w:szCs w:val="24"/>
        </w:rPr>
        <w:t xml:space="preserve">n </w:t>
      </w:r>
      <w:r w:rsidR="00680A0C" w:rsidRPr="006D1E28">
        <w:rPr>
          <w:rFonts w:cs="Arial"/>
          <w:szCs w:val="24"/>
        </w:rPr>
        <w:t xml:space="preserve">esta </w:t>
      </w:r>
      <w:r w:rsidRPr="006D1E28">
        <w:rPr>
          <w:rFonts w:cs="Arial"/>
          <w:szCs w:val="24"/>
        </w:rPr>
        <w:t>pequeña sala se reunía un grupo de jóvenes</w:t>
      </w:r>
      <w:r w:rsidR="00F80F15">
        <w:rPr>
          <w:rFonts w:cs="Arial"/>
          <w:szCs w:val="24"/>
        </w:rPr>
        <w:t xml:space="preserve"> que formaban la </w:t>
      </w:r>
      <w:r w:rsidR="00D6008B" w:rsidRPr="006D1E28">
        <w:rPr>
          <w:rFonts w:cs="Arial"/>
          <w:szCs w:val="24"/>
        </w:rPr>
        <w:t>Asociación de la</w:t>
      </w:r>
      <w:r w:rsidR="009C27FD" w:rsidRPr="006D1E28">
        <w:rPr>
          <w:rFonts w:cs="Arial"/>
          <w:szCs w:val="24"/>
        </w:rPr>
        <w:t>s</w:t>
      </w:r>
      <w:r w:rsidR="00680A0C" w:rsidRPr="006D1E28">
        <w:rPr>
          <w:rFonts w:cs="Arial"/>
          <w:szCs w:val="24"/>
        </w:rPr>
        <w:t xml:space="preserve"> Hijas </w:t>
      </w:r>
      <w:r w:rsidR="00F80F15">
        <w:rPr>
          <w:rFonts w:cs="Arial"/>
          <w:szCs w:val="24"/>
        </w:rPr>
        <w:t>de la</w:t>
      </w:r>
      <w:r w:rsidR="00680A0C" w:rsidRPr="006D1E28">
        <w:rPr>
          <w:rFonts w:cs="Arial"/>
          <w:szCs w:val="24"/>
        </w:rPr>
        <w:t xml:space="preserve"> Inmaculada. Entre oraciones, </w:t>
      </w:r>
      <w:r w:rsidR="00D6008B" w:rsidRPr="006D1E28">
        <w:rPr>
          <w:rFonts w:cs="Arial"/>
          <w:szCs w:val="24"/>
        </w:rPr>
        <w:t xml:space="preserve">cuidados, </w:t>
      </w:r>
      <w:r w:rsidR="00680A0C" w:rsidRPr="006D1E28">
        <w:rPr>
          <w:rFonts w:cs="Arial"/>
          <w:szCs w:val="24"/>
        </w:rPr>
        <w:t xml:space="preserve">sonrisas y </w:t>
      </w:r>
      <w:r w:rsidR="00D6008B" w:rsidRPr="006D1E28">
        <w:rPr>
          <w:rFonts w:cs="Arial"/>
          <w:szCs w:val="24"/>
        </w:rPr>
        <w:t>catequesis</w:t>
      </w:r>
      <w:r w:rsidR="00CB0FFE" w:rsidRPr="006D1E28">
        <w:rPr>
          <w:rFonts w:cs="Arial"/>
          <w:szCs w:val="24"/>
        </w:rPr>
        <w:t>,</w:t>
      </w:r>
      <w:r w:rsidR="00680A0C" w:rsidRPr="006D1E28">
        <w:rPr>
          <w:rFonts w:cs="Arial"/>
          <w:szCs w:val="24"/>
        </w:rPr>
        <w:t xml:space="preserve"> </w:t>
      </w:r>
      <w:r w:rsidR="00C3307C" w:rsidRPr="006D1E28">
        <w:rPr>
          <w:rFonts w:cs="Arial"/>
          <w:szCs w:val="24"/>
        </w:rPr>
        <w:t>Maín</w:t>
      </w:r>
      <w:r w:rsidR="00680A0C" w:rsidRPr="006D1E28">
        <w:rPr>
          <w:rFonts w:cs="Arial"/>
          <w:szCs w:val="24"/>
        </w:rPr>
        <w:t xml:space="preserve"> abrió su corazón al apostolado de las niñas y jóvenes del pueblo</w:t>
      </w:r>
      <w:r w:rsidR="00D6008B" w:rsidRPr="006D1E28">
        <w:rPr>
          <w:rFonts w:cs="Arial"/>
          <w:szCs w:val="24"/>
        </w:rPr>
        <w:t>, gr</w:t>
      </w:r>
      <w:r w:rsidR="00F80F15">
        <w:rPr>
          <w:rFonts w:cs="Arial"/>
          <w:szCs w:val="24"/>
        </w:rPr>
        <w:t>acias a la invitación que le hizo</w:t>
      </w:r>
      <w:r w:rsidR="00D6008B" w:rsidRPr="006D1E28">
        <w:rPr>
          <w:rFonts w:cs="Arial"/>
          <w:szCs w:val="24"/>
        </w:rPr>
        <w:t xml:space="preserve"> </w:t>
      </w:r>
      <w:r w:rsidR="00B80E23" w:rsidRPr="006D1E28">
        <w:rPr>
          <w:rFonts w:cs="Arial"/>
          <w:szCs w:val="24"/>
        </w:rPr>
        <w:t>Ángela</w:t>
      </w:r>
      <w:r w:rsidR="009C27FD" w:rsidRPr="006D1E28">
        <w:rPr>
          <w:rFonts w:cs="Arial"/>
          <w:szCs w:val="24"/>
        </w:rPr>
        <w:t xml:space="preserve"> </w:t>
      </w:r>
      <w:proofErr w:type="spellStart"/>
      <w:r w:rsidR="009C27FD" w:rsidRPr="006D1E28">
        <w:rPr>
          <w:rFonts w:cs="Arial"/>
          <w:szCs w:val="24"/>
        </w:rPr>
        <w:t>Maccagno</w:t>
      </w:r>
      <w:proofErr w:type="spellEnd"/>
      <w:r w:rsidR="009C27FD" w:rsidRPr="006D1E28">
        <w:rPr>
          <w:rFonts w:cs="Arial"/>
          <w:szCs w:val="24"/>
        </w:rPr>
        <w:t xml:space="preserve"> para pertenecer al grupo.</w:t>
      </w:r>
    </w:p>
    <w:p w:rsidR="00B80E23" w:rsidRPr="006D1E28" w:rsidRDefault="00680A0C" w:rsidP="006D1E28">
      <w:pPr>
        <w:pStyle w:val="Sinespaciado"/>
        <w:spacing w:line="276" w:lineRule="auto"/>
        <w:jc w:val="both"/>
        <w:rPr>
          <w:rFonts w:cs="Arial"/>
          <w:szCs w:val="24"/>
        </w:rPr>
      </w:pPr>
      <w:r w:rsidRPr="006D1E28">
        <w:rPr>
          <w:rFonts w:cs="Arial"/>
          <w:szCs w:val="24"/>
        </w:rPr>
        <w:lastRenderedPageBreak/>
        <w:t>D</w:t>
      </w:r>
      <w:r w:rsidR="00C3307C" w:rsidRPr="006D1E28">
        <w:rPr>
          <w:rFonts w:cs="Arial"/>
          <w:szCs w:val="24"/>
        </w:rPr>
        <w:t xml:space="preserve">esde </w:t>
      </w:r>
      <w:r w:rsidRPr="006D1E28">
        <w:rPr>
          <w:rFonts w:cs="Arial"/>
          <w:szCs w:val="24"/>
        </w:rPr>
        <w:t>joven</w:t>
      </w:r>
      <w:r w:rsidR="009C27FD" w:rsidRPr="006D1E28">
        <w:rPr>
          <w:rFonts w:cs="Arial"/>
          <w:szCs w:val="24"/>
        </w:rPr>
        <w:t xml:space="preserve"> Main</w:t>
      </w:r>
      <w:r w:rsidRPr="006D1E28">
        <w:rPr>
          <w:rFonts w:cs="Arial"/>
          <w:szCs w:val="24"/>
        </w:rPr>
        <w:t xml:space="preserve"> </w:t>
      </w:r>
      <w:r w:rsidR="00C3307C" w:rsidRPr="006D1E28">
        <w:rPr>
          <w:rFonts w:cs="Arial"/>
          <w:szCs w:val="24"/>
        </w:rPr>
        <w:t xml:space="preserve">fue </w:t>
      </w:r>
      <w:r w:rsidR="005504EA">
        <w:rPr>
          <w:rFonts w:cs="Arial"/>
          <w:szCs w:val="24"/>
        </w:rPr>
        <w:t>sensible a los llamados de Dios.</w:t>
      </w:r>
      <w:r w:rsidR="00C3307C" w:rsidRPr="006D1E28">
        <w:rPr>
          <w:rFonts w:cs="Arial"/>
          <w:szCs w:val="24"/>
        </w:rPr>
        <w:t xml:space="preserve"> Él constantemente tocaba su corazón</w:t>
      </w:r>
      <w:r w:rsidR="009C27FD" w:rsidRPr="006D1E28">
        <w:rPr>
          <w:rFonts w:cs="Arial"/>
          <w:szCs w:val="24"/>
        </w:rPr>
        <w:t xml:space="preserve"> y</w:t>
      </w:r>
      <w:r w:rsidR="00C3307C" w:rsidRPr="006D1E28">
        <w:rPr>
          <w:rFonts w:cs="Arial"/>
          <w:szCs w:val="24"/>
        </w:rPr>
        <w:t xml:space="preserve"> ella se sentía amada por Él</w:t>
      </w:r>
      <w:r w:rsidRPr="006D1E28">
        <w:rPr>
          <w:rFonts w:cs="Arial"/>
          <w:szCs w:val="24"/>
        </w:rPr>
        <w:t>. M</w:t>
      </w:r>
      <w:r w:rsidR="00C3307C" w:rsidRPr="006D1E28">
        <w:rPr>
          <w:rFonts w:cs="Arial"/>
          <w:szCs w:val="24"/>
        </w:rPr>
        <w:t>uch</w:t>
      </w:r>
      <w:r w:rsidRPr="006D1E28">
        <w:rPr>
          <w:rFonts w:cs="Arial"/>
          <w:szCs w:val="24"/>
        </w:rPr>
        <w:t>a</w:t>
      </w:r>
      <w:r w:rsidR="00C3307C" w:rsidRPr="006D1E28">
        <w:rPr>
          <w:rFonts w:cs="Arial"/>
          <w:szCs w:val="24"/>
        </w:rPr>
        <w:t>s jóv</w:t>
      </w:r>
      <w:r w:rsidRPr="006D1E28">
        <w:rPr>
          <w:rFonts w:cs="Arial"/>
          <w:szCs w:val="24"/>
        </w:rPr>
        <w:t>enes la admiraban por su piedad y</w:t>
      </w:r>
      <w:r w:rsidR="00C3307C" w:rsidRPr="006D1E28">
        <w:rPr>
          <w:rFonts w:cs="Arial"/>
          <w:szCs w:val="24"/>
        </w:rPr>
        <w:t xml:space="preserve"> recogimiento,</w:t>
      </w:r>
      <w:r w:rsidR="00F80F15">
        <w:rPr>
          <w:rFonts w:cs="Arial"/>
          <w:szCs w:val="24"/>
        </w:rPr>
        <w:t xml:space="preserve"> pues</w:t>
      </w:r>
      <w:r w:rsidR="00C3307C" w:rsidRPr="006D1E28">
        <w:rPr>
          <w:rFonts w:cs="Arial"/>
          <w:szCs w:val="24"/>
        </w:rPr>
        <w:t xml:space="preserve"> en ella veían </w:t>
      </w:r>
      <w:r w:rsidR="00F80F15">
        <w:rPr>
          <w:rFonts w:cs="Arial"/>
          <w:szCs w:val="24"/>
        </w:rPr>
        <w:t>a un Dios que</w:t>
      </w:r>
      <w:r w:rsidR="00C3307C" w:rsidRPr="006D1E28">
        <w:rPr>
          <w:rFonts w:cs="Arial"/>
          <w:szCs w:val="24"/>
        </w:rPr>
        <w:t xml:space="preserve"> la habí</w:t>
      </w:r>
      <w:r w:rsidRPr="006D1E28">
        <w:rPr>
          <w:rFonts w:cs="Arial"/>
          <w:szCs w:val="24"/>
        </w:rPr>
        <w:t>a elegido y habitaba complacido.</w:t>
      </w:r>
      <w:r w:rsidR="009C27FD" w:rsidRPr="006D1E28">
        <w:rPr>
          <w:rFonts w:cs="Arial"/>
          <w:szCs w:val="24"/>
        </w:rPr>
        <w:t xml:space="preserve"> </w:t>
      </w:r>
    </w:p>
    <w:p w:rsidR="00E8771A" w:rsidRDefault="00E8771A" w:rsidP="006D1E28">
      <w:pPr>
        <w:pStyle w:val="Sinespaciado"/>
        <w:spacing w:line="276" w:lineRule="auto"/>
        <w:jc w:val="both"/>
        <w:rPr>
          <w:rFonts w:cs="Arial"/>
          <w:szCs w:val="24"/>
        </w:rPr>
      </w:pPr>
    </w:p>
    <w:p w:rsidR="00E8771A" w:rsidRDefault="00E8771A" w:rsidP="006D1E28">
      <w:pPr>
        <w:pStyle w:val="Sinespaciado"/>
        <w:spacing w:line="276" w:lineRule="auto"/>
        <w:jc w:val="both"/>
        <w:rPr>
          <w:rFonts w:cs="Arial"/>
          <w:szCs w:val="24"/>
        </w:rPr>
      </w:pPr>
      <w:r>
        <w:rPr>
          <w:rFonts w:cs="Arial"/>
          <w:szCs w:val="24"/>
        </w:rPr>
        <w:t xml:space="preserve">Aquí tenemos la Eucaristía de la que </w:t>
      </w:r>
      <w:proofErr w:type="spellStart"/>
      <w:r>
        <w:rPr>
          <w:rFonts w:cs="Arial"/>
          <w:szCs w:val="24"/>
        </w:rPr>
        <w:t>Maín</w:t>
      </w:r>
      <w:proofErr w:type="spellEnd"/>
      <w:r>
        <w:rPr>
          <w:rFonts w:cs="Arial"/>
          <w:szCs w:val="24"/>
        </w:rPr>
        <w:t xml:space="preserve"> aprendió  </w:t>
      </w:r>
      <w:r w:rsidRPr="00E8771A">
        <w:rPr>
          <w:rFonts w:cs="Arial"/>
          <w:szCs w:val="24"/>
        </w:rPr>
        <w:t xml:space="preserve">el camino de humilde sencillez para llegar al corazón sin distinciones, entregándose completamente, sin reservas. </w:t>
      </w:r>
      <w:r>
        <w:rPr>
          <w:rFonts w:cs="Arial"/>
          <w:szCs w:val="24"/>
        </w:rPr>
        <w:t>Y este es el Evangelio</w:t>
      </w:r>
      <w:r w:rsidRPr="00E8771A">
        <w:rPr>
          <w:rFonts w:cs="Arial"/>
          <w:szCs w:val="24"/>
        </w:rPr>
        <w:t>, el modo familiar de acercarse a todos, el tino para exhortar, animar, alentar; pero también el modo de corregir sin miedo y con franqueza, sin condescender jamás con lo que esclaviza e impide la auténtica libertad.</w:t>
      </w:r>
    </w:p>
    <w:p w:rsidR="00E8771A" w:rsidRDefault="00E8771A" w:rsidP="006D1E28">
      <w:pPr>
        <w:pStyle w:val="Sinespaciado"/>
        <w:spacing w:line="276" w:lineRule="auto"/>
        <w:jc w:val="both"/>
        <w:rPr>
          <w:rFonts w:cs="Arial"/>
          <w:szCs w:val="24"/>
        </w:rPr>
      </w:pPr>
      <w:r>
        <w:rPr>
          <w:rFonts w:cs="Arial"/>
          <w:szCs w:val="24"/>
        </w:rPr>
        <w:t xml:space="preserve">Y esta es la ventanita de su casa de la </w:t>
      </w:r>
      <w:proofErr w:type="spellStart"/>
      <w:r>
        <w:rPr>
          <w:rFonts w:cs="Arial"/>
          <w:szCs w:val="24"/>
        </w:rPr>
        <w:t>Valponasca</w:t>
      </w:r>
      <w:proofErr w:type="spellEnd"/>
      <w:r>
        <w:rPr>
          <w:rFonts w:cs="Arial"/>
          <w:szCs w:val="24"/>
        </w:rPr>
        <w:t>, desde allí su mirada abrazaba al sagrario de la parroquia y las necesidades de todo su pueblo.</w:t>
      </w:r>
    </w:p>
    <w:p w:rsidR="00E8771A" w:rsidRDefault="00E8771A" w:rsidP="006D1E28">
      <w:pPr>
        <w:pStyle w:val="Sinespaciado"/>
        <w:spacing w:line="276" w:lineRule="auto"/>
        <w:jc w:val="both"/>
        <w:rPr>
          <w:rFonts w:cs="Arial"/>
          <w:szCs w:val="24"/>
        </w:rPr>
      </w:pPr>
    </w:p>
    <w:p w:rsidR="00F80F15" w:rsidRPr="008D3A60" w:rsidRDefault="00F80F15" w:rsidP="006D1E28">
      <w:pPr>
        <w:pStyle w:val="Sinespaciado"/>
        <w:spacing w:line="276" w:lineRule="auto"/>
        <w:jc w:val="both"/>
        <w:rPr>
          <w:rFonts w:cs="Arial"/>
          <w:b/>
          <w:szCs w:val="24"/>
        </w:rPr>
      </w:pPr>
      <w:r w:rsidRPr="008D3A60">
        <w:rPr>
          <w:rFonts w:cs="Arial"/>
          <w:b/>
          <w:szCs w:val="24"/>
        </w:rPr>
        <w:t>Canción de MM:</w:t>
      </w:r>
    </w:p>
    <w:p w:rsidR="00F80F15" w:rsidRPr="006D1E28" w:rsidRDefault="00F80F15" w:rsidP="006D1E28">
      <w:pPr>
        <w:pStyle w:val="Sinespaciado"/>
        <w:spacing w:line="276" w:lineRule="auto"/>
        <w:jc w:val="both"/>
        <w:rPr>
          <w:rFonts w:cs="Arial"/>
          <w:szCs w:val="24"/>
        </w:rPr>
      </w:pPr>
    </w:p>
    <w:p w:rsidR="00256031" w:rsidRPr="00460041" w:rsidRDefault="00460041" w:rsidP="006D1E28">
      <w:pPr>
        <w:pStyle w:val="Sinespaciado"/>
        <w:spacing w:line="276" w:lineRule="auto"/>
        <w:jc w:val="both"/>
        <w:rPr>
          <w:rFonts w:cs="Arial"/>
          <w:b/>
          <w:szCs w:val="24"/>
        </w:rPr>
      </w:pPr>
      <w:r>
        <w:rPr>
          <w:rFonts w:cs="Arial"/>
          <w:noProof/>
          <w:szCs w:val="24"/>
          <w:lang w:eastAsia="es-CO"/>
        </w:rPr>
        <w:drawing>
          <wp:anchor distT="0" distB="0" distL="114300" distR="114300" simplePos="0" relativeHeight="251659264" behindDoc="0" locked="0" layoutInCell="1" allowOverlap="1" wp14:anchorId="4405D295" wp14:editId="2E6C6E4E">
            <wp:simplePos x="0" y="0"/>
            <wp:positionH relativeFrom="column">
              <wp:posOffset>3709035</wp:posOffset>
            </wp:positionH>
            <wp:positionV relativeFrom="paragraph">
              <wp:posOffset>19050</wp:posOffset>
            </wp:positionV>
            <wp:extent cx="2457450" cy="1546860"/>
            <wp:effectExtent l="0" t="38100" r="95250" b="91440"/>
            <wp:wrapSquare wrapText="bothSides"/>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png"/>
                    <pic:cNvPicPr/>
                  </pic:nvPicPr>
                  <pic:blipFill>
                    <a:blip r:embed="rId9" cstate="print">
                      <a:extLst>
                        <a:ext uri="{BEBA8EAE-BF5A-486C-A8C5-ECC9F3942E4B}">
                          <a14:imgProps xmlns:a14="http://schemas.microsoft.com/office/drawing/2010/main">
                            <a14:imgLayer r:embed="rId10">
                              <a14:imgEffect>
                                <a14:sharpenSoften amount="8000"/>
                              </a14:imgEffect>
                              <a14:imgEffect>
                                <a14:brightnessContrast bright="16000"/>
                              </a14:imgEffect>
                            </a14:imgLayer>
                          </a14:imgProps>
                        </a:ext>
                        <a:ext uri="{28A0092B-C50C-407E-A947-70E740481C1C}">
                          <a14:useLocalDpi xmlns:a14="http://schemas.microsoft.com/office/drawing/2010/main" val="0"/>
                        </a:ext>
                      </a:extLst>
                    </a:blip>
                    <a:stretch>
                      <a:fillRect/>
                    </a:stretch>
                  </pic:blipFill>
                  <pic:spPr>
                    <a:xfrm>
                      <a:off x="0" y="0"/>
                      <a:ext cx="2457450" cy="154686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C27FD" w:rsidRPr="00F80F15">
        <w:rPr>
          <w:rFonts w:cs="Arial"/>
          <w:b/>
          <w:szCs w:val="24"/>
        </w:rPr>
        <w:t>Guía</w:t>
      </w:r>
      <w:r w:rsidR="00351E1F" w:rsidRPr="00F80F15">
        <w:rPr>
          <w:rFonts w:cs="Arial"/>
          <w:b/>
          <w:szCs w:val="24"/>
        </w:rPr>
        <w:t xml:space="preserve"> 2</w:t>
      </w:r>
      <w:r w:rsidR="009C27FD" w:rsidRPr="006D1E28">
        <w:rPr>
          <w:rFonts w:cs="Arial"/>
          <w:szCs w:val="24"/>
        </w:rPr>
        <w:t>: Siguiendo con nuestro recorrido</w:t>
      </w:r>
      <w:r w:rsidR="00530468" w:rsidRPr="006D1E28">
        <w:rPr>
          <w:rFonts w:cs="Arial"/>
          <w:szCs w:val="24"/>
        </w:rPr>
        <w:t xml:space="preserve"> abramos </w:t>
      </w:r>
      <w:r w:rsidR="00530468" w:rsidRPr="00460041">
        <w:rPr>
          <w:rFonts w:cs="Arial"/>
          <w:b/>
          <w:szCs w:val="24"/>
        </w:rPr>
        <w:t>La Puerta del riesgo, de la donación, de la entrega de la vida…</w:t>
      </w:r>
      <w:r w:rsidRPr="00460041">
        <w:rPr>
          <w:rFonts w:cs="Arial"/>
          <w:noProof/>
          <w:szCs w:val="24"/>
          <w:lang w:eastAsia="es-CO"/>
        </w:rPr>
        <w:t xml:space="preserve"> </w:t>
      </w:r>
    </w:p>
    <w:p w:rsidR="005504EA" w:rsidRPr="006D1E28" w:rsidRDefault="005504EA" w:rsidP="006D1E28">
      <w:pPr>
        <w:pStyle w:val="Sinespaciado"/>
        <w:spacing w:line="276" w:lineRule="auto"/>
        <w:jc w:val="both"/>
        <w:rPr>
          <w:rFonts w:cs="Arial"/>
          <w:szCs w:val="24"/>
        </w:rPr>
      </w:pPr>
    </w:p>
    <w:p w:rsidR="008D3A60" w:rsidRPr="008D3A60" w:rsidRDefault="00530468" w:rsidP="006D1E28">
      <w:pPr>
        <w:pStyle w:val="Sinespaciado"/>
        <w:spacing w:line="276" w:lineRule="auto"/>
        <w:jc w:val="both"/>
        <w:rPr>
          <w:rFonts w:cs="Arial"/>
          <w:b/>
          <w:i/>
          <w:szCs w:val="24"/>
        </w:rPr>
      </w:pPr>
      <w:r w:rsidRPr="008D3A60">
        <w:rPr>
          <w:rFonts w:cs="Arial"/>
          <w:b/>
          <w:i/>
          <w:szCs w:val="24"/>
        </w:rPr>
        <w:t xml:space="preserve">(Mientras se </w:t>
      </w:r>
      <w:r w:rsidR="008D3A60" w:rsidRPr="008D3A60">
        <w:rPr>
          <w:rFonts w:cs="Arial"/>
          <w:b/>
          <w:i/>
          <w:szCs w:val="24"/>
        </w:rPr>
        <w:t xml:space="preserve">abre la puerta, la Voz en Off: </w:t>
      </w:r>
    </w:p>
    <w:p w:rsidR="008D3A60" w:rsidRPr="008D3A60" w:rsidRDefault="008D3A60" w:rsidP="006D1E28">
      <w:pPr>
        <w:pStyle w:val="Sinespaciado"/>
        <w:spacing w:line="276" w:lineRule="auto"/>
        <w:jc w:val="both"/>
        <w:rPr>
          <w:rFonts w:cs="Arial"/>
          <w:b/>
          <w:i/>
          <w:szCs w:val="24"/>
        </w:rPr>
      </w:pPr>
      <w:r>
        <w:rPr>
          <w:rFonts w:cs="Arial"/>
          <w:b/>
          <w:i/>
          <w:szCs w:val="24"/>
        </w:rPr>
        <w:t>“</w:t>
      </w:r>
      <w:r w:rsidRPr="008D3A60">
        <w:rPr>
          <w:rFonts w:cs="Arial"/>
          <w:b/>
          <w:i/>
          <w:szCs w:val="24"/>
        </w:rPr>
        <w:t>Señor si en tu bondad me quieres conceder un poco más de vida, haz que pase desapercibida de todos menos de ti”.</w:t>
      </w:r>
    </w:p>
    <w:p w:rsidR="005504EA" w:rsidRPr="006D1E28" w:rsidRDefault="005504EA" w:rsidP="006D1E28">
      <w:pPr>
        <w:pStyle w:val="Sinespaciado"/>
        <w:spacing w:line="276" w:lineRule="auto"/>
        <w:jc w:val="both"/>
        <w:rPr>
          <w:rFonts w:cs="Arial"/>
          <w:szCs w:val="24"/>
        </w:rPr>
      </w:pPr>
    </w:p>
    <w:p w:rsidR="00B80E23" w:rsidRDefault="00B80E23" w:rsidP="006D1E28">
      <w:pPr>
        <w:pStyle w:val="Sinespaciado"/>
        <w:spacing w:line="276" w:lineRule="auto"/>
        <w:jc w:val="both"/>
        <w:rPr>
          <w:rFonts w:cs="Arial"/>
          <w:szCs w:val="24"/>
        </w:rPr>
      </w:pPr>
      <w:r w:rsidRPr="00381DC6">
        <w:rPr>
          <w:rFonts w:cs="Arial"/>
          <w:b/>
          <w:szCs w:val="24"/>
        </w:rPr>
        <w:t>Guía</w:t>
      </w:r>
      <w:r w:rsidR="00351E1F" w:rsidRPr="00381DC6">
        <w:rPr>
          <w:rFonts w:cs="Arial"/>
          <w:b/>
          <w:szCs w:val="24"/>
        </w:rPr>
        <w:t xml:space="preserve"> 2</w:t>
      </w:r>
      <w:r w:rsidRPr="006D1E28">
        <w:rPr>
          <w:rFonts w:cs="Arial"/>
          <w:szCs w:val="24"/>
        </w:rPr>
        <w:t>: Maín era una joven valiente, era quien</w:t>
      </w:r>
      <w:r w:rsidR="00381DC6">
        <w:rPr>
          <w:rFonts w:cs="Arial"/>
          <w:szCs w:val="24"/>
        </w:rPr>
        <w:t>,</w:t>
      </w:r>
      <w:r w:rsidRPr="006D1E28">
        <w:rPr>
          <w:rFonts w:cs="Arial"/>
          <w:szCs w:val="24"/>
        </w:rPr>
        <w:t xml:space="preserve"> muchas veces</w:t>
      </w:r>
      <w:r w:rsidR="00381DC6">
        <w:rPr>
          <w:rFonts w:cs="Arial"/>
          <w:szCs w:val="24"/>
        </w:rPr>
        <w:t>,</w:t>
      </w:r>
      <w:r w:rsidRPr="006D1E28">
        <w:rPr>
          <w:rFonts w:cs="Arial"/>
          <w:szCs w:val="24"/>
        </w:rPr>
        <w:t xml:space="preserve"> ante las dificultades de su hogar </w:t>
      </w:r>
      <w:r w:rsidR="00381DC6">
        <w:rPr>
          <w:rFonts w:cs="Arial"/>
          <w:szCs w:val="24"/>
        </w:rPr>
        <w:t>sembraba esperanza y fortaleza;</w:t>
      </w:r>
      <w:r w:rsidRPr="006D1E28">
        <w:rPr>
          <w:rFonts w:cs="Arial"/>
          <w:szCs w:val="24"/>
        </w:rPr>
        <w:t xml:space="preserve"> pero también a ella le llegó el momento </w:t>
      </w:r>
      <w:r w:rsidR="00381DC6">
        <w:rPr>
          <w:rFonts w:cs="Arial"/>
          <w:szCs w:val="24"/>
        </w:rPr>
        <w:t>en que la puerta de su proyecto de vida se le cerraba:</w:t>
      </w:r>
      <w:r w:rsidRPr="006D1E28">
        <w:rPr>
          <w:rFonts w:cs="Arial"/>
          <w:szCs w:val="24"/>
        </w:rPr>
        <w:t xml:space="preserve"> tuvo miedo, se sintió frágil, la grave enfermedad del tifus contraída a los 23 años </w:t>
      </w:r>
      <w:r w:rsidR="00D70109">
        <w:rPr>
          <w:rFonts w:cs="Arial"/>
          <w:szCs w:val="24"/>
        </w:rPr>
        <w:t>la purificó y le cambió la ruta de su vida</w:t>
      </w:r>
      <w:r w:rsidRPr="006D1E28">
        <w:rPr>
          <w:rFonts w:cs="Arial"/>
          <w:szCs w:val="24"/>
        </w:rPr>
        <w:t>.</w:t>
      </w:r>
    </w:p>
    <w:p w:rsidR="00D70109" w:rsidRPr="006D1E28" w:rsidRDefault="00D70109" w:rsidP="006D1E28">
      <w:pPr>
        <w:pStyle w:val="Sinespaciado"/>
        <w:spacing w:line="276" w:lineRule="auto"/>
        <w:jc w:val="both"/>
        <w:rPr>
          <w:rFonts w:cs="Arial"/>
          <w:szCs w:val="24"/>
        </w:rPr>
      </w:pPr>
    </w:p>
    <w:p w:rsidR="00D70109" w:rsidRDefault="0033410A" w:rsidP="006D1E28">
      <w:pPr>
        <w:pStyle w:val="Sinespaciado"/>
        <w:spacing w:line="276" w:lineRule="auto"/>
        <w:jc w:val="both"/>
        <w:rPr>
          <w:rFonts w:cs="Arial"/>
          <w:szCs w:val="24"/>
        </w:rPr>
      </w:pPr>
      <w:r w:rsidRPr="006D1E28">
        <w:rPr>
          <w:rFonts w:cs="Arial"/>
          <w:szCs w:val="24"/>
        </w:rPr>
        <w:t>Aquí está la cama</w:t>
      </w:r>
      <w:r w:rsidR="00D70109">
        <w:rPr>
          <w:rFonts w:cs="Arial"/>
          <w:szCs w:val="24"/>
        </w:rPr>
        <w:t xml:space="preserve"> en la que </w:t>
      </w:r>
      <w:r w:rsidRPr="006D1E28">
        <w:rPr>
          <w:rFonts w:cs="Arial"/>
          <w:szCs w:val="24"/>
        </w:rPr>
        <w:t xml:space="preserve">vivió la </w:t>
      </w:r>
      <w:r w:rsidR="00B80E23" w:rsidRPr="006D1E28">
        <w:rPr>
          <w:rFonts w:cs="Arial"/>
          <w:szCs w:val="24"/>
        </w:rPr>
        <w:t>expe</w:t>
      </w:r>
      <w:r w:rsidR="00D70109">
        <w:rPr>
          <w:rFonts w:cs="Arial"/>
          <w:szCs w:val="24"/>
        </w:rPr>
        <w:t>riencia de la fragilidad física; una fragilidad que</w:t>
      </w:r>
      <w:r w:rsidRPr="006D1E28">
        <w:rPr>
          <w:rFonts w:cs="Arial"/>
          <w:szCs w:val="24"/>
        </w:rPr>
        <w:t xml:space="preserve"> </w:t>
      </w:r>
      <w:r w:rsidR="00B80E23" w:rsidRPr="006D1E28">
        <w:rPr>
          <w:rFonts w:cs="Arial"/>
          <w:szCs w:val="24"/>
        </w:rPr>
        <w:t>por una parte la llevó a un abandono más profundo en Dios, pero por otra</w:t>
      </w:r>
      <w:r w:rsidR="00D70109">
        <w:rPr>
          <w:rFonts w:cs="Arial"/>
          <w:szCs w:val="24"/>
        </w:rPr>
        <w:t>,</w:t>
      </w:r>
      <w:r w:rsidR="00B80E23" w:rsidRPr="006D1E28">
        <w:rPr>
          <w:rFonts w:cs="Arial"/>
          <w:szCs w:val="24"/>
        </w:rPr>
        <w:t xml:space="preserve"> la impulsó a </w:t>
      </w:r>
      <w:r w:rsidR="00D70109">
        <w:rPr>
          <w:rFonts w:cs="Arial"/>
          <w:szCs w:val="24"/>
        </w:rPr>
        <w:t>cuestionarse, a interrogarse…</w:t>
      </w:r>
      <w:proofErr w:type="gramStart"/>
      <w:r w:rsidR="00D70109">
        <w:rPr>
          <w:rFonts w:cs="Arial"/>
          <w:szCs w:val="24"/>
        </w:rPr>
        <w:t>.¿</w:t>
      </w:r>
      <w:proofErr w:type="gramEnd"/>
      <w:r w:rsidR="00D70109">
        <w:rPr>
          <w:rFonts w:cs="Arial"/>
          <w:szCs w:val="24"/>
        </w:rPr>
        <w:t>qué voy hacer con mi vida de ahora en adelante</w:t>
      </w:r>
      <w:r w:rsidR="00411C6A">
        <w:rPr>
          <w:rFonts w:cs="Arial"/>
          <w:szCs w:val="24"/>
        </w:rPr>
        <w:t>?</w:t>
      </w:r>
    </w:p>
    <w:p w:rsidR="00AA10AA" w:rsidRDefault="00AA10AA" w:rsidP="006D1E28">
      <w:pPr>
        <w:pStyle w:val="Sinespaciado"/>
        <w:spacing w:line="276" w:lineRule="auto"/>
        <w:jc w:val="both"/>
        <w:rPr>
          <w:rFonts w:cs="Arial"/>
          <w:szCs w:val="24"/>
          <w:lang w:val="es-ES_tradnl"/>
        </w:rPr>
      </w:pPr>
      <w:proofErr w:type="spellStart"/>
      <w:r>
        <w:rPr>
          <w:rFonts w:cs="Arial"/>
          <w:szCs w:val="24"/>
        </w:rPr>
        <w:t>Main</w:t>
      </w:r>
      <w:proofErr w:type="spellEnd"/>
      <w:r>
        <w:rPr>
          <w:rFonts w:cs="Arial"/>
          <w:szCs w:val="24"/>
        </w:rPr>
        <w:t xml:space="preserve"> nos enseña a saber buscar la voluntad de Dios y a saber escucharlo aún en medio de la prueba; pues fue precisamente en ese momento cuando abrió la puerta </w:t>
      </w:r>
      <w:r w:rsidRPr="006D1E28">
        <w:rPr>
          <w:rFonts w:cs="Arial"/>
          <w:szCs w:val="24"/>
          <w:lang w:val="es-ES_tradnl"/>
        </w:rPr>
        <w:t>del riesgo y la donación</w:t>
      </w:r>
      <w:r>
        <w:rPr>
          <w:rFonts w:cs="Arial"/>
          <w:szCs w:val="24"/>
          <w:lang w:val="es-ES_tradnl"/>
        </w:rPr>
        <w:t xml:space="preserve"> y se decidió a entregar la vida por las niñas y jóvenes.</w:t>
      </w:r>
    </w:p>
    <w:p w:rsidR="00D70109" w:rsidRDefault="0003284E" w:rsidP="006D1E28">
      <w:pPr>
        <w:pStyle w:val="Sinespaciado"/>
        <w:spacing w:line="276" w:lineRule="auto"/>
        <w:jc w:val="both"/>
        <w:rPr>
          <w:rFonts w:cs="Arial"/>
          <w:szCs w:val="24"/>
          <w:lang w:val="es-ES_tradnl"/>
        </w:rPr>
      </w:pPr>
      <w:r>
        <w:rPr>
          <w:rFonts w:cs="Arial"/>
          <w:noProof/>
          <w:szCs w:val="24"/>
          <w:lang w:eastAsia="es-CO"/>
        </w:rPr>
        <w:drawing>
          <wp:anchor distT="0" distB="0" distL="114300" distR="114300" simplePos="0" relativeHeight="251658240" behindDoc="0" locked="0" layoutInCell="1" allowOverlap="1" wp14:anchorId="5AA6BA3F" wp14:editId="4943DDD9">
            <wp:simplePos x="0" y="0"/>
            <wp:positionH relativeFrom="column">
              <wp:posOffset>4320540</wp:posOffset>
            </wp:positionH>
            <wp:positionV relativeFrom="paragraph">
              <wp:posOffset>57785</wp:posOffset>
            </wp:positionV>
            <wp:extent cx="1998345" cy="1457325"/>
            <wp:effectExtent l="0" t="57150" r="1905" b="66675"/>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98345" cy="1457325"/>
                    </a:xfrm>
                    <a:prstGeom prst="rect">
                      <a:avLst/>
                    </a:prstGeom>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562AB" w:rsidRPr="00460041" w:rsidRDefault="006562AB" w:rsidP="006D1E28">
      <w:pPr>
        <w:pStyle w:val="Sinespaciado"/>
        <w:spacing w:line="276" w:lineRule="auto"/>
        <w:jc w:val="both"/>
        <w:rPr>
          <w:rFonts w:cs="Arial"/>
          <w:b/>
          <w:szCs w:val="24"/>
        </w:rPr>
      </w:pPr>
      <w:r w:rsidRPr="00460041">
        <w:rPr>
          <w:rFonts w:cs="Arial"/>
          <w:b/>
          <w:szCs w:val="24"/>
        </w:rPr>
        <w:t>Canción</w:t>
      </w:r>
      <w:r w:rsidR="00460041" w:rsidRPr="00460041">
        <w:rPr>
          <w:rFonts w:cs="Arial"/>
          <w:b/>
          <w:szCs w:val="24"/>
        </w:rPr>
        <w:t xml:space="preserve"> de MM</w:t>
      </w:r>
    </w:p>
    <w:p w:rsidR="00AA10AA" w:rsidRPr="00AA10AA" w:rsidRDefault="00AA10AA" w:rsidP="006D1E28">
      <w:pPr>
        <w:pStyle w:val="Sinespaciado"/>
        <w:spacing w:line="276" w:lineRule="auto"/>
        <w:jc w:val="both"/>
        <w:rPr>
          <w:rFonts w:cs="Arial"/>
          <w:b/>
          <w:szCs w:val="24"/>
        </w:rPr>
      </w:pPr>
    </w:p>
    <w:p w:rsidR="00077687" w:rsidRPr="00460041" w:rsidRDefault="006562AB" w:rsidP="006D1E28">
      <w:pPr>
        <w:pStyle w:val="Sinespaciado"/>
        <w:spacing w:line="276" w:lineRule="auto"/>
        <w:jc w:val="both"/>
        <w:rPr>
          <w:rFonts w:cs="Arial"/>
          <w:b/>
          <w:szCs w:val="24"/>
        </w:rPr>
      </w:pPr>
      <w:r w:rsidRPr="00AA10AA">
        <w:rPr>
          <w:rFonts w:cs="Arial"/>
          <w:b/>
          <w:szCs w:val="24"/>
        </w:rPr>
        <w:t>Guía</w:t>
      </w:r>
      <w:r w:rsidR="00351E1F" w:rsidRPr="00AA10AA">
        <w:rPr>
          <w:rFonts w:cs="Arial"/>
          <w:b/>
          <w:szCs w:val="24"/>
        </w:rPr>
        <w:t xml:space="preserve"> 1</w:t>
      </w:r>
      <w:r w:rsidRPr="00AA10AA">
        <w:rPr>
          <w:rFonts w:cs="Arial"/>
          <w:b/>
          <w:szCs w:val="24"/>
        </w:rPr>
        <w:t>:</w:t>
      </w:r>
      <w:r w:rsidRPr="006D1E28">
        <w:rPr>
          <w:rFonts w:cs="Arial"/>
          <w:szCs w:val="24"/>
        </w:rPr>
        <w:t xml:space="preserve"> </w:t>
      </w:r>
      <w:r w:rsidR="006E317A" w:rsidRPr="006D1E28">
        <w:rPr>
          <w:rFonts w:cs="Arial"/>
          <w:szCs w:val="24"/>
        </w:rPr>
        <w:t xml:space="preserve">Después de </w:t>
      </w:r>
      <w:r w:rsidR="00AA10AA">
        <w:rPr>
          <w:rFonts w:cs="Arial"/>
          <w:szCs w:val="24"/>
        </w:rPr>
        <w:t>entrar por la puerta de la llamada y la valentía, elementos claves</w:t>
      </w:r>
      <w:r w:rsidR="006E317A" w:rsidRPr="006D1E28">
        <w:rPr>
          <w:rFonts w:cs="Arial"/>
          <w:szCs w:val="24"/>
        </w:rPr>
        <w:t xml:space="preserve"> </w:t>
      </w:r>
      <w:r w:rsidR="00AA10AA">
        <w:rPr>
          <w:rFonts w:cs="Arial"/>
          <w:szCs w:val="24"/>
        </w:rPr>
        <w:t>e</w:t>
      </w:r>
      <w:r w:rsidR="006E317A" w:rsidRPr="006D1E28">
        <w:rPr>
          <w:rFonts w:cs="Arial"/>
          <w:szCs w:val="24"/>
        </w:rPr>
        <w:t>n</w:t>
      </w:r>
      <w:r w:rsidR="00AA10AA">
        <w:rPr>
          <w:rFonts w:cs="Arial"/>
          <w:szCs w:val="24"/>
        </w:rPr>
        <w:t xml:space="preserve"> el</w:t>
      </w:r>
      <w:r w:rsidR="006E317A" w:rsidRPr="006D1E28">
        <w:rPr>
          <w:rFonts w:cs="Arial"/>
          <w:szCs w:val="24"/>
        </w:rPr>
        <w:t xml:space="preserve"> discernimiento vocacional de Main, los invito a que abramos </w:t>
      </w:r>
      <w:r w:rsidR="006E317A" w:rsidRPr="00460041">
        <w:rPr>
          <w:rFonts w:cs="Arial"/>
          <w:b/>
          <w:szCs w:val="24"/>
        </w:rPr>
        <w:t>La Puerta de las Grandes Decisiones…</w:t>
      </w:r>
    </w:p>
    <w:p w:rsidR="00411C6A" w:rsidRPr="00460041" w:rsidRDefault="00460041" w:rsidP="006D1E28">
      <w:pPr>
        <w:pStyle w:val="Sinespaciado"/>
        <w:spacing w:line="276" w:lineRule="auto"/>
        <w:jc w:val="both"/>
        <w:rPr>
          <w:rFonts w:cs="Arial"/>
          <w:b/>
          <w:i/>
          <w:szCs w:val="24"/>
        </w:rPr>
      </w:pPr>
      <w:bookmarkStart w:id="0" w:name="_GoBack"/>
      <w:bookmarkEnd w:id="0"/>
      <w:r w:rsidRPr="00460041">
        <w:rPr>
          <w:rFonts w:cs="Arial"/>
          <w:b/>
          <w:i/>
          <w:szCs w:val="24"/>
        </w:rPr>
        <w:lastRenderedPageBreak/>
        <w:t>M</w:t>
      </w:r>
      <w:r w:rsidR="004301F0" w:rsidRPr="00460041">
        <w:rPr>
          <w:rFonts w:cs="Arial"/>
          <w:b/>
          <w:i/>
          <w:szCs w:val="24"/>
        </w:rPr>
        <w:t>ientras se</w:t>
      </w:r>
      <w:r w:rsidRPr="00460041">
        <w:rPr>
          <w:rFonts w:cs="Arial"/>
          <w:b/>
          <w:i/>
          <w:szCs w:val="24"/>
        </w:rPr>
        <w:t xml:space="preserve"> abre la puerta, la Voz en Off:</w:t>
      </w:r>
    </w:p>
    <w:p w:rsidR="004301F0" w:rsidRPr="00460041" w:rsidRDefault="00460041" w:rsidP="006D1E28">
      <w:pPr>
        <w:pStyle w:val="Sinespaciado"/>
        <w:spacing w:line="276" w:lineRule="auto"/>
        <w:jc w:val="both"/>
        <w:rPr>
          <w:rFonts w:cs="Arial"/>
          <w:b/>
          <w:i/>
          <w:szCs w:val="24"/>
        </w:rPr>
      </w:pPr>
      <w:r w:rsidRPr="00460041">
        <w:rPr>
          <w:rFonts w:cs="Arial"/>
          <w:b/>
          <w:i/>
          <w:szCs w:val="24"/>
        </w:rPr>
        <w:t>“</w:t>
      </w:r>
      <w:r w:rsidR="008B460C" w:rsidRPr="00460041">
        <w:rPr>
          <w:rFonts w:cs="Arial"/>
          <w:b/>
          <w:i/>
          <w:szCs w:val="24"/>
        </w:rPr>
        <w:t>Hay que mantener la serenidad del corazón si queremos oír la voz de Jesús</w:t>
      </w:r>
      <w:r w:rsidRPr="00460041">
        <w:rPr>
          <w:rFonts w:cs="Arial"/>
          <w:b/>
          <w:i/>
          <w:szCs w:val="24"/>
        </w:rPr>
        <w:t>”</w:t>
      </w:r>
      <w:r w:rsidR="00411C6A" w:rsidRPr="00460041">
        <w:rPr>
          <w:rFonts w:cs="Arial"/>
          <w:b/>
          <w:i/>
          <w:szCs w:val="24"/>
        </w:rPr>
        <w:t>.</w:t>
      </w:r>
    </w:p>
    <w:p w:rsidR="00AA10AA" w:rsidRDefault="00AA10AA" w:rsidP="006D1E28">
      <w:pPr>
        <w:pStyle w:val="Sinespaciado"/>
        <w:spacing w:line="276" w:lineRule="auto"/>
        <w:jc w:val="both"/>
        <w:rPr>
          <w:rFonts w:cs="Arial"/>
          <w:szCs w:val="24"/>
        </w:rPr>
      </w:pPr>
    </w:p>
    <w:p w:rsidR="004301F0" w:rsidRPr="006D1E28" w:rsidRDefault="004301F0" w:rsidP="006D1E28">
      <w:pPr>
        <w:pStyle w:val="Sinespaciado"/>
        <w:spacing w:line="276" w:lineRule="auto"/>
        <w:jc w:val="both"/>
        <w:rPr>
          <w:rFonts w:cs="Arial"/>
          <w:color w:val="000000"/>
          <w:szCs w:val="24"/>
        </w:rPr>
      </w:pPr>
      <w:r w:rsidRPr="00411C6A">
        <w:rPr>
          <w:rFonts w:cs="Arial"/>
          <w:b/>
          <w:szCs w:val="24"/>
        </w:rPr>
        <w:t>Guía</w:t>
      </w:r>
      <w:r w:rsidR="00351E1F" w:rsidRPr="00411C6A">
        <w:rPr>
          <w:rFonts w:cs="Arial"/>
          <w:b/>
          <w:szCs w:val="24"/>
        </w:rPr>
        <w:t xml:space="preserve"> 1</w:t>
      </w:r>
      <w:r w:rsidRPr="00411C6A">
        <w:rPr>
          <w:rFonts w:cs="Arial"/>
          <w:b/>
          <w:szCs w:val="24"/>
        </w:rPr>
        <w:t>:</w:t>
      </w:r>
      <w:r w:rsidRPr="006D1E28">
        <w:rPr>
          <w:rFonts w:cs="Arial"/>
          <w:szCs w:val="24"/>
        </w:rPr>
        <w:t xml:space="preserve"> Porque ya era hora, porque el Señor la quería para Él, </w:t>
      </w:r>
      <w:r w:rsidR="00077687" w:rsidRPr="006D1E28">
        <w:rPr>
          <w:rFonts w:cs="Arial"/>
          <w:color w:val="000000"/>
          <w:szCs w:val="24"/>
        </w:rPr>
        <w:t xml:space="preserve">María Mazzarello, siendo todavía muy joven, también se enfrentó a la encrucijada de tomar las grandes decisiones de su vida. </w:t>
      </w:r>
    </w:p>
    <w:p w:rsidR="006562AB" w:rsidRPr="006D1E28" w:rsidRDefault="004301F0" w:rsidP="006D1E28">
      <w:pPr>
        <w:pStyle w:val="Sinespaciado"/>
        <w:spacing w:line="276" w:lineRule="auto"/>
        <w:jc w:val="both"/>
        <w:rPr>
          <w:rFonts w:cs="Arial"/>
          <w:color w:val="000000"/>
          <w:szCs w:val="24"/>
        </w:rPr>
      </w:pPr>
      <w:r w:rsidRPr="006D1E28">
        <w:rPr>
          <w:rFonts w:cs="Arial"/>
          <w:color w:val="000000"/>
          <w:szCs w:val="24"/>
        </w:rPr>
        <w:t xml:space="preserve">Entonces </w:t>
      </w:r>
      <w:r w:rsidR="00077687" w:rsidRPr="006D1E28">
        <w:rPr>
          <w:rFonts w:cs="Arial"/>
          <w:color w:val="000000"/>
          <w:szCs w:val="24"/>
        </w:rPr>
        <w:t xml:space="preserve">surge la pregunta: ¿qué hacer con mi vida? ¿Casarme? – no sirvo para ello. ¿Ayudar a las familias? Sí pero ¿cómo?... Y es entonces cuando Maín tiene la gran inspiración de aprender el oficio de modista y arriesgarse a </w:t>
      </w:r>
      <w:r w:rsidR="008D3A60">
        <w:rPr>
          <w:rFonts w:cs="Arial"/>
          <w:color w:val="000000"/>
          <w:szCs w:val="24"/>
        </w:rPr>
        <w:t>formar con Petronila un taller para enseñarles a las niñas un oficio pero sobre todo alejarlas de los peligros y enseñarles el amor de Dios.</w:t>
      </w:r>
    </w:p>
    <w:p w:rsidR="00460041" w:rsidRDefault="00460041" w:rsidP="006D1E28">
      <w:pPr>
        <w:pStyle w:val="Sinespaciado"/>
        <w:spacing w:line="276" w:lineRule="auto"/>
        <w:jc w:val="both"/>
        <w:rPr>
          <w:rFonts w:cs="Arial"/>
          <w:color w:val="000000"/>
          <w:szCs w:val="24"/>
        </w:rPr>
      </w:pPr>
    </w:p>
    <w:p w:rsidR="00D95693" w:rsidRPr="006D1E28" w:rsidRDefault="00D95693" w:rsidP="006D1E28">
      <w:pPr>
        <w:pStyle w:val="Sinespaciado"/>
        <w:spacing w:line="276" w:lineRule="auto"/>
        <w:jc w:val="both"/>
        <w:rPr>
          <w:rFonts w:cs="Arial"/>
          <w:szCs w:val="24"/>
        </w:rPr>
      </w:pPr>
      <w:r w:rsidRPr="006D1E28">
        <w:rPr>
          <w:rFonts w:cs="Arial"/>
          <w:color w:val="000000"/>
          <w:szCs w:val="24"/>
        </w:rPr>
        <w:t xml:space="preserve">Llega para Maín otra oportunidad de discernimiento… pero Dios ya se había robado su corazón y cuando esto sucede, otras posibilidades empiezan a pasar a un segundo plano. Ella no lo duda, y con la certeza de lo que quería su corazón decide: </w:t>
      </w:r>
      <w:r w:rsidRPr="006D1E28">
        <w:rPr>
          <w:rFonts w:cs="Arial"/>
          <w:i/>
          <w:color w:val="000000"/>
          <w:szCs w:val="24"/>
        </w:rPr>
        <w:t>“Si Don Bosco lo quiere, yo también”.</w:t>
      </w:r>
    </w:p>
    <w:p w:rsidR="00D95693" w:rsidRPr="006D1E28" w:rsidRDefault="00D95693" w:rsidP="006D1E28">
      <w:pPr>
        <w:pStyle w:val="Sinespaciado"/>
        <w:spacing w:line="276" w:lineRule="auto"/>
        <w:jc w:val="both"/>
        <w:rPr>
          <w:rFonts w:cs="Arial"/>
          <w:color w:val="000000"/>
          <w:szCs w:val="24"/>
        </w:rPr>
      </w:pPr>
    </w:p>
    <w:p w:rsidR="00460041" w:rsidRDefault="00E2288D" w:rsidP="006D1E28">
      <w:pPr>
        <w:pStyle w:val="Sinespaciado"/>
        <w:spacing w:line="276" w:lineRule="auto"/>
        <w:jc w:val="both"/>
        <w:rPr>
          <w:rFonts w:cs="Arial"/>
          <w:color w:val="000000"/>
          <w:szCs w:val="24"/>
        </w:rPr>
      </w:pPr>
      <w:r w:rsidRPr="006D1E28">
        <w:rPr>
          <w:rFonts w:cs="Arial"/>
          <w:color w:val="000000"/>
          <w:szCs w:val="24"/>
        </w:rPr>
        <w:t>Es así como tras la propuesta de D</w:t>
      </w:r>
      <w:r w:rsidR="00077687" w:rsidRPr="006D1E28">
        <w:rPr>
          <w:rFonts w:cs="Arial"/>
          <w:color w:val="000000"/>
          <w:szCs w:val="24"/>
        </w:rPr>
        <w:t xml:space="preserve">on Bosco </w:t>
      </w:r>
      <w:r w:rsidRPr="006D1E28">
        <w:rPr>
          <w:rFonts w:cs="Arial"/>
          <w:color w:val="000000"/>
          <w:szCs w:val="24"/>
        </w:rPr>
        <w:t xml:space="preserve">al llegar </w:t>
      </w:r>
      <w:r w:rsidR="00077687" w:rsidRPr="006D1E28">
        <w:rPr>
          <w:rFonts w:cs="Arial"/>
          <w:color w:val="000000"/>
          <w:szCs w:val="24"/>
        </w:rPr>
        <w:t xml:space="preserve">a </w:t>
      </w:r>
      <w:proofErr w:type="spellStart"/>
      <w:r w:rsidR="00077687" w:rsidRPr="006D1E28">
        <w:rPr>
          <w:rFonts w:cs="Arial"/>
          <w:color w:val="000000"/>
          <w:szCs w:val="24"/>
        </w:rPr>
        <w:t>Mornese</w:t>
      </w:r>
      <w:proofErr w:type="spellEnd"/>
      <w:r w:rsidRPr="006D1E28">
        <w:rPr>
          <w:rFonts w:cs="Arial"/>
          <w:color w:val="000000"/>
          <w:szCs w:val="24"/>
        </w:rPr>
        <w:t>, se forma el grupo de jóvenes religiosas que darían su SI al Señor,</w:t>
      </w:r>
      <w:r w:rsidR="00D95693" w:rsidRPr="006D1E28">
        <w:rPr>
          <w:rFonts w:cs="Arial"/>
          <w:color w:val="000000"/>
          <w:szCs w:val="24"/>
        </w:rPr>
        <w:t xml:space="preserve"> </w:t>
      </w:r>
      <w:r w:rsidRPr="006D1E28">
        <w:rPr>
          <w:rFonts w:cs="Arial"/>
          <w:color w:val="000000"/>
          <w:szCs w:val="24"/>
        </w:rPr>
        <w:t xml:space="preserve">para servirle entre las niñas y jóvenes del pueblo, ellas se llamarían </w:t>
      </w:r>
      <w:r w:rsidR="00077687" w:rsidRPr="006D1E28">
        <w:rPr>
          <w:rFonts w:cs="Arial"/>
          <w:i/>
          <w:color w:val="000000"/>
          <w:szCs w:val="24"/>
        </w:rPr>
        <w:t>Hijas de María Auxiliadora</w:t>
      </w:r>
      <w:r w:rsidR="00D95693" w:rsidRPr="006D1E28">
        <w:rPr>
          <w:rFonts w:cs="Arial"/>
          <w:color w:val="000000"/>
          <w:szCs w:val="24"/>
        </w:rPr>
        <w:t>.</w:t>
      </w:r>
      <w:r w:rsidR="00460041">
        <w:rPr>
          <w:rFonts w:cs="Arial"/>
          <w:color w:val="000000"/>
          <w:szCs w:val="24"/>
        </w:rPr>
        <w:t xml:space="preserve"> Este crucifijo es el signo más elocuente del SI radical de María </w:t>
      </w:r>
      <w:proofErr w:type="spellStart"/>
      <w:r w:rsidR="00460041">
        <w:rPr>
          <w:rFonts w:cs="Arial"/>
          <w:color w:val="000000"/>
          <w:szCs w:val="24"/>
        </w:rPr>
        <w:t>Mazzarello</w:t>
      </w:r>
      <w:proofErr w:type="spellEnd"/>
      <w:r w:rsidR="00460041">
        <w:rPr>
          <w:rFonts w:cs="Arial"/>
          <w:color w:val="000000"/>
          <w:szCs w:val="24"/>
        </w:rPr>
        <w:t xml:space="preserve"> a la llamada de Dios. </w:t>
      </w:r>
    </w:p>
    <w:p w:rsidR="00E2288D" w:rsidRPr="00460041" w:rsidRDefault="00460041" w:rsidP="006D1E28">
      <w:pPr>
        <w:pStyle w:val="Sinespaciado"/>
        <w:spacing w:line="276" w:lineRule="auto"/>
        <w:jc w:val="both"/>
        <w:rPr>
          <w:rFonts w:cs="Arial"/>
          <w:b/>
          <w:color w:val="000000"/>
          <w:szCs w:val="24"/>
        </w:rPr>
      </w:pPr>
      <w:r w:rsidRPr="00460041">
        <w:rPr>
          <w:rFonts w:cs="Arial"/>
          <w:b/>
          <w:color w:val="000000"/>
          <w:szCs w:val="24"/>
        </w:rPr>
        <w:t>(</w:t>
      </w:r>
      <w:proofErr w:type="gramStart"/>
      <w:r w:rsidRPr="00460041">
        <w:rPr>
          <w:rFonts w:cs="Arial"/>
          <w:b/>
          <w:color w:val="000000"/>
          <w:szCs w:val="24"/>
        </w:rPr>
        <w:t>mostrando</w:t>
      </w:r>
      <w:proofErr w:type="gramEnd"/>
      <w:r w:rsidRPr="00460041">
        <w:rPr>
          <w:rFonts w:cs="Arial"/>
          <w:b/>
          <w:color w:val="000000"/>
          <w:szCs w:val="24"/>
        </w:rPr>
        <w:t xml:space="preserve"> el  Cristo) El aquí y yo acá.</w:t>
      </w:r>
    </w:p>
    <w:p w:rsidR="008D3A60" w:rsidRDefault="008D3A60" w:rsidP="006D1E28">
      <w:pPr>
        <w:pStyle w:val="Sinespaciado"/>
        <w:spacing w:line="276" w:lineRule="auto"/>
        <w:jc w:val="both"/>
        <w:rPr>
          <w:rFonts w:cs="Arial"/>
          <w:color w:val="000000"/>
          <w:szCs w:val="24"/>
        </w:rPr>
      </w:pPr>
    </w:p>
    <w:p w:rsidR="008D3A60" w:rsidRPr="00460041" w:rsidRDefault="00D95693" w:rsidP="006D1E28">
      <w:pPr>
        <w:pStyle w:val="Sinespaciado"/>
        <w:spacing w:line="276" w:lineRule="auto"/>
        <w:jc w:val="both"/>
        <w:rPr>
          <w:rFonts w:cs="Arial"/>
          <w:b/>
          <w:color w:val="000000"/>
          <w:szCs w:val="24"/>
        </w:rPr>
      </w:pPr>
      <w:r w:rsidRPr="00460041">
        <w:rPr>
          <w:rFonts w:cs="Arial"/>
          <w:b/>
          <w:szCs w:val="24"/>
        </w:rPr>
        <w:t xml:space="preserve">Canción </w:t>
      </w:r>
      <w:r w:rsidR="00460041" w:rsidRPr="00460041">
        <w:rPr>
          <w:rFonts w:cs="Arial"/>
          <w:b/>
          <w:szCs w:val="24"/>
        </w:rPr>
        <w:t>de MM</w:t>
      </w:r>
    </w:p>
    <w:p w:rsidR="00460041" w:rsidRDefault="00460041" w:rsidP="006D1E28">
      <w:pPr>
        <w:pStyle w:val="Sinespaciado"/>
        <w:spacing w:line="276" w:lineRule="auto"/>
        <w:jc w:val="both"/>
        <w:rPr>
          <w:rFonts w:cs="Arial"/>
          <w:b/>
          <w:color w:val="000000"/>
          <w:szCs w:val="24"/>
        </w:rPr>
      </w:pPr>
    </w:p>
    <w:p w:rsidR="008B460C" w:rsidRPr="00460041" w:rsidRDefault="00D95693" w:rsidP="006D1E28">
      <w:pPr>
        <w:pStyle w:val="Sinespaciado"/>
        <w:spacing w:line="276" w:lineRule="auto"/>
        <w:jc w:val="both"/>
        <w:rPr>
          <w:rFonts w:cs="Arial"/>
          <w:b/>
          <w:i/>
          <w:color w:val="000000"/>
          <w:szCs w:val="24"/>
        </w:rPr>
      </w:pPr>
      <w:r w:rsidRPr="008D3A60">
        <w:rPr>
          <w:rFonts w:cs="Arial"/>
          <w:b/>
          <w:color w:val="000000"/>
          <w:szCs w:val="24"/>
        </w:rPr>
        <w:t>Guía</w:t>
      </w:r>
      <w:r w:rsidR="00351E1F" w:rsidRPr="008D3A60">
        <w:rPr>
          <w:rFonts w:cs="Arial"/>
          <w:b/>
          <w:color w:val="000000"/>
          <w:szCs w:val="24"/>
        </w:rPr>
        <w:t xml:space="preserve"> 2</w:t>
      </w:r>
      <w:r w:rsidRPr="008D3A60">
        <w:rPr>
          <w:rFonts w:cs="Arial"/>
          <w:b/>
          <w:color w:val="000000"/>
          <w:szCs w:val="24"/>
        </w:rPr>
        <w:t>:</w:t>
      </w:r>
      <w:r w:rsidRPr="006D1E28">
        <w:rPr>
          <w:rFonts w:cs="Arial"/>
          <w:color w:val="000000"/>
          <w:szCs w:val="24"/>
        </w:rPr>
        <w:t xml:space="preserve"> Y por si fuera poco, ya siendo toda una religiosa</w:t>
      </w:r>
      <w:r w:rsidR="00C00696" w:rsidRPr="006D1E28">
        <w:rPr>
          <w:rFonts w:cs="Arial"/>
          <w:color w:val="000000"/>
          <w:szCs w:val="24"/>
        </w:rPr>
        <w:t xml:space="preserve"> y Superiora General,</w:t>
      </w:r>
      <w:r w:rsidRPr="006D1E28">
        <w:rPr>
          <w:rFonts w:cs="Arial"/>
          <w:color w:val="000000"/>
          <w:szCs w:val="24"/>
        </w:rPr>
        <w:t xml:space="preserve"> a nuestra Madre Mazzarello le corresponde abrir una puerta más en su vida, </w:t>
      </w:r>
      <w:r w:rsidRPr="00460041">
        <w:rPr>
          <w:rFonts w:cs="Arial"/>
          <w:b/>
          <w:i/>
          <w:color w:val="000000"/>
          <w:szCs w:val="24"/>
        </w:rPr>
        <w:t>La Puerta de los Nuevos Horizontes</w:t>
      </w:r>
      <w:r w:rsidR="00C00696" w:rsidRPr="00460041">
        <w:rPr>
          <w:rFonts w:cs="Arial"/>
          <w:b/>
          <w:i/>
          <w:color w:val="000000"/>
          <w:szCs w:val="24"/>
        </w:rPr>
        <w:t>…</w:t>
      </w:r>
      <w:r w:rsidRPr="00460041">
        <w:rPr>
          <w:rFonts w:cs="Arial"/>
          <w:b/>
          <w:i/>
          <w:color w:val="000000"/>
          <w:szCs w:val="24"/>
        </w:rPr>
        <w:t xml:space="preserve"> </w:t>
      </w:r>
    </w:p>
    <w:p w:rsidR="008B460C" w:rsidRPr="006D1E28" w:rsidRDefault="008B460C" w:rsidP="006D1E28">
      <w:pPr>
        <w:pStyle w:val="Sinespaciado"/>
        <w:spacing w:line="276" w:lineRule="auto"/>
        <w:jc w:val="both"/>
        <w:rPr>
          <w:rFonts w:cs="Arial"/>
          <w:color w:val="000000"/>
          <w:szCs w:val="24"/>
        </w:rPr>
      </w:pPr>
    </w:p>
    <w:p w:rsidR="00460041" w:rsidRPr="00460041" w:rsidRDefault="008B460C" w:rsidP="006D1E28">
      <w:pPr>
        <w:pStyle w:val="Sinespaciado"/>
        <w:spacing w:line="276" w:lineRule="auto"/>
        <w:jc w:val="both"/>
        <w:rPr>
          <w:rFonts w:cs="Arial"/>
          <w:b/>
          <w:i/>
          <w:szCs w:val="24"/>
        </w:rPr>
      </w:pPr>
      <w:r w:rsidRPr="00460041">
        <w:rPr>
          <w:rFonts w:cs="Arial"/>
          <w:b/>
          <w:i/>
          <w:szCs w:val="24"/>
        </w:rPr>
        <w:t xml:space="preserve">Mientras se </w:t>
      </w:r>
      <w:r w:rsidR="00460041" w:rsidRPr="00460041">
        <w:rPr>
          <w:rFonts w:cs="Arial"/>
          <w:b/>
          <w:i/>
          <w:szCs w:val="24"/>
        </w:rPr>
        <w:t xml:space="preserve">abre la puerta, la Voz en Off: </w:t>
      </w:r>
    </w:p>
    <w:p w:rsidR="00460041" w:rsidRPr="00460041" w:rsidRDefault="00460041" w:rsidP="006D1E28">
      <w:pPr>
        <w:pStyle w:val="Sinespaciado"/>
        <w:spacing w:line="276" w:lineRule="auto"/>
        <w:jc w:val="both"/>
        <w:rPr>
          <w:rFonts w:cs="Arial"/>
          <w:b/>
          <w:i/>
          <w:szCs w:val="24"/>
        </w:rPr>
      </w:pPr>
      <w:r w:rsidRPr="00460041">
        <w:rPr>
          <w:rFonts w:cs="Arial"/>
          <w:b/>
          <w:i/>
          <w:szCs w:val="24"/>
        </w:rPr>
        <w:t>“Hermanas aunque nos separe un mar inmenso permaneceremos unidas en Jesús”.</w:t>
      </w:r>
    </w:p>
    <w:p w:rsidR="008D3A60" w:rsidRPr="006D1E28" w:rsidRDefault="008D3A60" w:rsidP="006D1E28">
      <w:pPr>
        <w:pStyle w:val="Sinespaciado"/>
        <w:spacing w:line="276" w:lineRule="auto"/>
        <w:jc w:val="both"/>
        <w:rPr>
          <w:rFonts w:cs="Arial"/>
          <w:szCs w:val="24"/>
        </w:rPr>
      </w:pPr>
    </w:p>
    <w:p w:rsidR="008B460C" w:rsidRPr="006D1E28" w:rsidRDefault="008B460C" w:rsidP="006D1E28">
      <w:pPr>
        <w:pStyle w:val="Sinespaciado"/>
        <w:spacing w:line="276" w:lineRule="auto"/>
        <w:jc w:val="both"/>
        <w:rPr>
          <w:rFonts w:cs="Arial"/>
          <w:szCs w:val="24"/>
        </w:rPr>
      </w:pPr>
      <w:r w:rsidRPr="008D3A60">
        <w:rPr>
          <w:rFonts w:cs="Arial"/>
          <w:b/>
          <w:szCs w:val="24"/>
        </w:rPr>
        <w:t>Guía</w:t>
      </w:r>
      <w:r w:rsidR="00351E1F" w:rsidRPr="008D3A60">
        <w:rPr>
          <w:rFonts w:cs="Arial"/>
          <w:b/>
          <w:szCs w:val="24"/>
        </w:rPr>
        <w:t xml:space="preserve"> 2</w:t>
      </w:r>
      <w:r w:rsidRPr="008D3A60">
        <w:rPr>
          <w:rFonts w:cs="Arial"/>
          <w:b/>
          <w:szCs w:val="24"/>
        </w:rPr>
        <w:t>:</w:t>
      </w:r>
      <w:r w:rsidRPr="006D1E28">
        <w:rPr>
          <w:rFonts w:cs="Arial"/>
          <w:szCs w:val="24"/>
        </w:rPr>
        <w:t xml:space="preserve"> María Mazzarello desde los inicios del Instituto, sintió la llamada de Dios a no quedarse en </w:t>
      </w:r>
      <w:r w:rsidR="008E65EE" w:rsidRPr="006D1E28">
        <w:rPr>
          <w:rFonts w:cs="Arial"/>
          <w:szCs w:val="24"/>
        </w:rPr>
        <w:t>Mornese</w:t>
      </w:r>
      <w:r w:rsidRPr="006D1E28">
        <w:rPr>
          <w:rFonts w:cs="Arial"/>
          <w:szCs w:val="24"/>
        </w:rPr>
        <w:t>. El nuevo Instituto debía cruzar las fronteras con un carisma educativo y misionero</w:t>
      </w:r>
      <w:r w:rsidR="00D727E7" w:rsidRPr="006D1E28">
        <w:rPr>
          <w:rFonts w:cs="Arial"/>
          <w:szCs w:val="24"/>
        </w:rPr>
        <w:t>, p</w:t>
      </w:r>
      <w:r w:rsidRPr="006D1E28">
        <w:rPr>
          <w:rFonts w:cs="Arial"/>
          <w:szCs w:val="24"/>
        </w:rPr>
        <w:t>or ello, con la valentía y el riesgo que siempre la caracteri</w:t>
      </w:r>
      <w:r w:rsidR="00D727E7" w:rsidRPr="006D1E28">
        <w:rPr>
          <w:rFonts w:cs="Arial"/>
          <w:szCs w:val="24"/>
        </w:rPr>
        <w:t>z</w:t>
      </w:r>
      <w:r w:rsidR="008D3A60">
        <w:rPr>
          <w:rFonts w:cs="Arial"/>
          <w:szCs w:val="24"/>
        </w:rPr>
        <w:t>ó no dudó en abrir esta puerta. Es</w:t>
      </w:r>
      <w:r w:rsidR="00D727E7" w:rsidRPr="006D1E28">
        <w:rPr>
          <w:rFonts w:cs="Arial"/>
          <w:szCs w:val="24"/>
        </w:rPr>
        <w:t xml:space="preserve"> así como el Instituto llega a </w:t>
      </w:r>
      <w:proofErr w:type="spellStart"/>
      <w:r w:rsidR="00D727E7" w:rsidRPr="006D1E28">
        <w:rPr>
          <w:rFonts w:cs="Arial"/>
          <w:szCs w:val="24"/>
        </w:rPr>
        <w:t>Nizza</w:t>
      </w:r>
      <w:proofErr w:type="spellEnd"/>
      <w:r w:rsidR="00D727E7" w:rsidRPr="006D1E28">
        <w:rPr>
          <w:rFonts w:cs="Arial"/>
          <w:szCs w:val="24"/>
        </w:rPr>
        <w:t>, la nueva casa general de las Hijas de María Auxiliadora.</w:t>
      </w:r>
    </w:p>
    <w:p w:rsidR="008B460C" w:rsidRPr="006D1E28" w:rsidRDefault="008B460C" w:rsidP="006D1E28">
      <w:pPr>
        <w:pStyle w:val="Sinespaciado"/>
        <w:spacing w:line="276" w:lineRule="auto"/>
        <w:jc w:val="both"/>
        <w:rPr>
          <w:rFonts w:cs="Arial"/>
          <w:szCs w:val="24"/>
        </w:rPr>
      </w:pPr>
    </w:p>
    <w:p w:rsidR="00D727E7" w:rsidRPr="006D1E28" w:rsidRDefault="00870939" w:rsidP="006D1E28">
      <w:pPr>
        <w:pStyle w:val="Sinespaciado"/>
        <w:spacing w:line="276" w:lineRule="auto"/>
        <w:jc w:val="both"/>
        <w:rPr>
          <w:rFonts w:cs="Arial"/>
          <w:szCs w:val="24"/>
        </w:rPr>
      </w:pPr>
      <w:r w:rsidRPr="006D1E28">
        <w:rPr>
          <w:rFonts w:cs="Arial"/>
          <w:szCs w:val="24"/>
        </w:rPr>
        <w:t>Aquí se respira ambiente misionero, olores que llegan de otras tierras,</w:t>
      </w:r>
      <w:r w:rsidR="00EE18A3" w:rsidRPr="006D1E28">
        <w:rPr>
          <w:rFonts w:cs="Arial"/>
          <w:szCs w:val="24"/>
        </w:rPr>
        <w:t xml:space="preserve"> una tierra nueva, un campo nuevo, </w:t>
      </w:r>
      <w:r w:rsidRPr="006D1E28">
        <w:rPr>
          <w:rFonts w:cs="Arial"/>
          <w:szCs w:val="24"/>
        </w:rPr>
        <w:t>experiencias</w:t>
      </w:r>
      <w:r w:rsidR="00351E1F" w:rsidRPr="006D1E28">
        <w:rPr>
          <w:rFonts w:cs="Arial"/>
          <w:szCs w:val="24"/>
        </w:rPr>
        <w:t xml:space="preserve"> y</w:t>
      </w:r>
      <w:r w:rsidRPr="006D1E28">
        <w:rPr>
          <w:rFonts w:cs="Arial"/>
          <w:szCs w:val="24"/>
        </w:rPr>
        <w:t xml:space="preserve"> viajes</w:t>
      </w:r>
      <w:r w:rsidR="00351E1F" w:rsidRPr="006D1E28">
        <w:rPr>
          <w:rFonts w:cs="Arial"/>
          <w:szCs w:val="24"/>
        </w:rPr>
        <w:t xml:space="preserve">. </w:t>
      </w:r>
      <w:r w:rsidRPr="006D1E28">
        <w:rPr>
          <w:rFonts w:cs="Arial"/>
          <w:szCs w:val="24"/>
        </w:rPr>
        <w:t>Porque d</w:t>
      </w:r>
      <w:r w:rsidR="008B460C" w:rsidRPr="006D1E28">
        <w:rPr>
          <w:rFonts w:cs="Arial"/>
          <w:szCs w:val="24"/>
        </w:rPr>
        <w:t xml:space="preserve">espués de la primera expedición misionera de los salesianos, en 1875, Don Bosco quiso inmediatamente que las hermanas también fueran </w:t>
      </w:r>
      <w:r w:rsidR="008B460C" w:rsidRPr="006D1E28">
        <w:rPr>
          <w:rFonts w:cs="Arial"/>
          <w:szCs w:val="24"/>
        </w:rPr>
        <w:lastRenderedPageBreak/>
        <w:t>a Amér</w:t>
      </w:r>
      <w:r w:rsidR="00D727E7" w:rsidRPr="006D1E28">
        <w:rPr>
          <w:rFonts w:cs="Arial"/>
          <w:szCs w:val="24"/>
        </w:rPr>
        <w:t xml:space="preserve">ica; </w:t>
      </w:r>
      <w:r w:rsidR="008B460C" w:rsidRPr="006D1E28">
        <w:rPr>
          <w:rFonts w:cs="Arial"/>
          <w:szCs w:val="24"/>
        </w:rPr>
        <w:t xml:space="preserve">esto </w:t>
      </w:r>
      <w:r w:rsidRPr="006D1E28">
        <w:rPr>
          <w:rFonts w:cs="Arial"/>
          <w:szCs w:val="24"/>
        </w:rPr>
        <w:t>sucedió</w:t>
      </w:r>
      <w:r w:rsidR="008B460C" w:rsidRPr="006D1E28">
        <w:rPr>
          <w:rFonts w:cs="Arial"/>
          <w:szCs w:val="24"/>
        </w:rPr>
        <w:t xml:space="preserve"> </w:t>
      </w:r>
      <w:r w:rsidR="00EE18A3" w:rsidRPr="006D1E28">
        <w:rPr>
          <w:rFonts w:cs="Arial"/>
          <w:szCs w:val="24"/>
        </w:rPr>
        <w:t xml:space="preserve">en </w:t>
      </w:r>
      <w:r w:rsidR="008B460C" w:rsidRPr="006D1E28">
        <w:rPr>
          <w:rFonts w:cs="Arial"/>
          <w:szCs w:val="24"/>
        </w:rPr>
        <w:t>1877</w:t>
      </w:r>
      <w:r w:rsidR="00EE18A3" w:rsidRPr="006D1E28">
        <w:rPr>
          <w:rFonts w:cs="Arial"/>
          <w:szCs w:val="24"/>
        </w:rPr>
        <w:t xml:space="preserve"> </w:t>
      </w:r>
      <w:r w:rsidR="008B460C" w:rsidRPr="006D1E28">
        <w:rPr>
          <w:rFonts w:cs="Arial"/>
          <w:szCs w:val="24"/>
        </w:rPr>
        <w:t>con la tercera expedición de los salesianos, dirigida a Uruguay</w:t>
      </w:r>
      <w:r w:rsidR="00D727E7" w:rsidRPr="006D1E28">
        <w:rPr>
          <w:rFonts w:cs="Arial"/>
          <w:szCs w:val="24"/>
        </w:rPr>
        <w:t>.</w:t>
      </w:r>
      <w:r w:rsidR="008B460C" w:rsidRPr="006D1E28">
        <w:rPr>
          <w:rFonts w:cs="Arial"/>
          <w:szCs w:val="24"/>
        </w:rPr>
        <w:t xml:space="preserve"> Todas querían ser misioneras y muchas hermanas hicieron su solicitud, empezando </w:t>
      </w:r>
      <w:r w:rsidR="00D727E7" w:rsidRPr="006D1E28">
        <w:rPr>
          <w:rFonts w:cs="Arial"/>
          <w:szCs w:val="24"/>
        </w:rPr>
        <w:t>por Madre Mazzarello.</w:t>
      </w:r>
    </w:p>
    <w:p w:rsidR="00D727E7" w:rsidRPr="006D1E28" w:rsidRDefault="00D727E7" w:rsidP="006D1E28">
      <w:pPr>
        <w:pStyle w:val="Sinespaciado"/>
        <w:spacing w:line="276" w:lineRule="auto"/>
        <w:jc w:val="both"/>
        <w:rPr>
          <w:rFonts w:cs="Arial"/>
          <w:szCs w:val="24"/>
        </w:rPr>
      </w:pPr>
    </w:p>
    <w:p w:rsidR="00D727E7" w:rsidRPr="006D1E28" w:rsidRDefault="00EE18A3" w:rsidP="006D1E28">
      <w:pPr>
        <w:pStyle w:val="Sinespaciado"/>
        <w:spacing w:line="276" w:lineRule="auto"/>
        <w:jc w:val="both"/>
        <w:rPr>
          <w:rFonts w:cs="Arial"/>
          <w:szCs w:val="24"/>
        </w:rPr>
      </w:pPr>
      <w:r w:rsidRPr="006D1E28">
        <w:rPr>
          <w:rFonts w:cs="Arial"/>
          <w:szCs w:val="24"/>
        </w:rPr>
        <w:t>En</w:t>
      </w:r>
      <w:r w:rsidR="008B460C" w:rsidRPr="006D1E28">
        <w:rPr>
          <w:rFonts w:cs="Arial"/>
          <w:szCs w:val="24"/>
        </w:rPr>
        <w:t xml:space="preserve"> Villa Collón y Las P</w:t>
      </w:r>
      <w:r w:rsidRPr="006D1E28">
        <w:rPr>
          <w:rFonts w:cs="Arial"/>
          <w:szCs w:val="24"/>
        </w:rPr>
        <w:t>iedras,</w:t>
      </w:r>
      <w:r w:rsidR="00D727E7" w:rsidRPr="006D1E28">
        <w:rPr>
          <w:rFonts w:cs="Arial"/>
          <w:szCs w:val="24"/>
        </w:rPr>
        <w:t xml:space="preserve"> Uruguay,</w:t>
      </w:r>
      <w:r w:rsidRPr="006D1E28">
        <w:rPr>
          <w:rFonts w:cs="Arial"/>
          <w:szCs w:val="24"/>
        </w:rPr>
        <w:t xml:space="preserve"> las dos primeras fundaciones misioneras,</w:t>
      </w:r>
      <w:r w:rsidR="00D727E7" w:rsidRPr="006D1E28">
        <w:rPr>
          <w:rFonts w:cs="Arial"/>
          <w:szCs w:val="24"/>
        </w:rPr>
        <w:t xml:space="preserve"> donde</w:t>
      </w:r>
      <w:r w:rsidR="008B460C" w:rsidRPr="006D1E28">
        <w:rPr>
          <w:rFonts w:cs="Arial"/>
          <w:szCs w:val="24"/>
        </w:rPr>
        <w:t xml:space="preserve"> las hermanas se encontraron con realida</w:t>
      </w:r>
      <w:r w:rsidRPr="006D1E28">
        <w:rPr>
          <w:rFonts w:cs="Arial"/>
          <w:szCs w:val="24"/>
        </w:rPr>
        <w:t xml:space="preserve">des difíciles de afrontar como </w:t>
      </w:r>
      <w:r w:rsidR="008B460C" w:rsidRPr="006D1E28">
        <w:rPr>
          <w:rFonts w:cs="Arial"/>
          <w:szCs w:val="24"/>
        </w:rPr>
        <w:t xml:space="preserve">el </w:t>
      </w:r>
      <w:r w:rsidRPr="006D1E28">
        <w:rPr>
          <w:rFonts w:cs="Arial"/>
          <w:szCs w:val="24"/>
        </w:rPr>
        <w:t>a</w:t>
      </w:r>
      <w:r w:rsidR="008B460C" w:rsidRPr="006D1E28">
        <w:rPr>
          <w:rFonts w:cs="Arial"/>
          <w:szCs w:val="24"/>
        </w:rPr>
        <w:t xml:space="preserve">nticlericalismo; sin embargo, con valor y mucha pasión apostólica se dedicaron a anunciar el Evangelio entre los más pobres. </w:t>
      </w:r>
    </w:p>
    <w:p w:rsidR="00EE18A3" w:rsidRPr="006D1E28" w:rsidRDefault="00EE18A3" w:rsidP="006D1E28">
      <w:pPr>
        <w:pStyle w:val="Sinespaciado"/>
        <w:spacing w:line="276" w:lineRule="auto"/>
        <w:jc w:val="both"/>
        <w:rPr>
          <w:rFonts w:cs="Arial"/>
          <w:szCs w:val="24"/>
        </w:rPr>
      </w:pPr>
    </w:p>
    <w:p w:rsidR="00351E1F" w:rsidRPr="006D1E28" w:rsidRDefault="00E8771A" w:rsidP="006D1E28">
      <w:pPr>
        <w:pStyle w:val="Sinespaciado"/>
        <w:spacing w:line="276" w:lineRule="auto"/>
        <w:jc w:val="both"/>
        <w:rPr>
          <w:rFonts w:cs="Arial"/>
          <w:szCs w:val="24"/>
        </w:rPr>
      </w:pPr>
      <w:r>
        <w:rPr>
          <w:rFonts w:cs="Arial"/>
          <w:szCs w:val="24"/>
        </w:rPr>
        <w:t xml:space="preserve">Este es el Mapa </w:t>
      </w:r>
      <w:proofErr w:type="spellStart"/>
      <w:r>
        <w:rPr>
          <w:rFonts w:cs="Arial"/>
          <w:szCs w:val="24"/>
        </w:rPr>
        <w:t>mundi</w:t>
      </w:r>
      <w:proofErr w:type="spellEnd"/>
      <w:r>
        <w:rPr>
          <w:rFonts w:cs="Arial"/>
          <w:szCs w:val="24"/>
        </w:rPr>
        <w:t xml:space="preserve">: simboliza el </w:t>
      </w:r>
      <w:r w:rsidR="008B460C" w:rsidRPr="006D1E28">
        <w:rPr>
          <w:rFonts w:cs="Arial"/>
          <w:szCs w:val="24"/>
        </w:rPr>
        <w:t>entusiasmo y</w:t>
      </w:r>
      <w:r>
        <w:rPr>
          <w:rFonts w:cs="Arial"/>
          <w:szCs w:val="24"/>
        </w:rPr>
        <w:t xml:space="preserve"> la</w:t>
      </w:r>
      <w:r w:rsidR="008B460C" w:rsidRPr="006D1E28">
        <w:rPr>
          <w:rFonts w:cs="Arial"/>
          <w:szCs w:val="24"/>
        </w:rPr>
        <w:t xml:space="preserve"> vitalidad </w:t>
      </w:r>
      <w:r>
        <w:rPr>
          <w:rFonts w:cs="Arial"/>
          <w:szCs w:val="24"/>
        </w:rPr>
        <w:t xml:space="preserve">de la Madre </w:t>
      </w:r>
      <w:r w:rsidR="008B460C" w:rsidRPr="006D1E28">
        <w:rPr>
          <w:rFonts w:cs="Arial"/>
          <w:szCs w:val="24"/>
        </w:rPr>
        <w:t xml:space="preserve">al ver que la obra empezaba a crecer. </w:t>
      </w:r>
      <w:r w:rsidR="00D727E7" w:rsidRPr="006D1E28">
        <w:rPr>
          <w:rFonts w:cs="Arial"/>
          <w:szCs w:val="24"/>
        </w:rPr>
        <w:t xml:space="preserve">Su </w:t>
      </w:r>
      <w:r w:rsidR="008B460C" w:rsidRPr="006D1E28">
        <w:rPr>
          <w:rFonts w:cs="Arial"/>
          <w:szCs w:val="24"/>
        </w:rPr>
        <w:t xml:space="preserve">ardor misionero </w:t>
      </w:r>
      <w:r w:rsidR="00EE18A3" w:rsidRPr="006D1E28">
        <w:rPr>
          <w:rFonts w:cs="Arial"/>
          <w:szCs w:val="24"/>
        </w:rPr>
        <w:t>era contagioso y aunque n</w:t>
      </w:r>
      <w:r w:rsidR="008B460C" w:rsidRPr="006D1E28">
        <w:rPr>
          <w:rFonts w:cs="Arial"/>
          <w:szCs w:val="24"/>
        </w:rPr>
        <w:t>unca pudo ir físicamente a América, espiritualmente acompañaba y sostenía a las her</w:t>
      </w:r>
      <w:r w:rsidR="00D727E7" w:rsidRPr="006D1E28">
        <w:rPr>
          <w:rFonts w:cs="Arial"/>
          <w:szCs w:val="24"/>
        </w:rPr>
        <w:t xml:space="preserve">manas con sus continuas cartas, era la mejor manera de animarlas desde lejos, pero con el corazón siempre cerca. </w:t>
      </w:r>
    </w:p>
    <w:p w:rsidR="008B460C" w:rsidRPr="006D1E28" w:rsidRDefault="00D727E7" w:rsidP="006D1E28">
      <w:pPr>
        <w:pStyle w:val="Sinespaciado"/>
        <w:spacing w:line="276" w:lineRule="auto"/>
        <w:jc w:val="both"/>
        <w:rPr>
          <w:rFonts w:cs="Arial"/>
          <w:szCs w:val="24"/>
        </w:rPr>
      </w:pPr>
      <w:r w:rsidRPr="006D1E28">
        <w:rPr>
          <w:rFonts w:cs="Arial"/>
          <w:szCs w:val="24"/>
        </w:rPr>
        <w:t>No</w:t>
      </w:r>
      <w:r w:rsidR="008B460C" w:rsidRPr="006D1E28">
        <w:rPr>
          <w:rFonts w:cs="Arial"/>
          <w:szCs w:val="24"/>
        </w:rPr>
        <w:t xml:space="preserve"> ahorraba sacrificio para visitar</w:t>
      </w:r>
      <w:r w:rsidRPr="006D1E28">
        <w:rPr>
          <w:rFonts w:cs="Arial"/>
          <w:szCs w:val="24"/>
        </w:rPr>
        <w:t xml:space="preserve"> o escribir </w:t>
      </w:r>
      <w:r w:rsidR="008B460C" w:rsidRPr="006D1E28">
        <w:rPr>
          <w:rFonts w:cs="Arial"/>
          <w:szCs w:val="24"/>
        </w:rPr>
        <w:t>a las hermanas</w:t>
      </w:r>
      <w:r w:rsidR="00351E1F" w:rsidRPr="006D1E28">
        <w:rPr>
          <w:rFonts w:cs="Arial"/>
          <w:szCs w:val="24"/>
        </w:rPr>
        <w:t>,</w:t>
      </w:r>
      <w:r w:rsidR="008B460C" w:rsidRPr="006D1E28">
        <w:rPr>
          <w:rFonts w:cs="Arial"/>
          <w:szCs w:val="24"/>
        </w:rPr>
        <w:t xml:space="preserve"> y animarlas a una mayor entrega y a consolidar el espíritu vivido en los primeros años en Mornese.</w:t>
      </w:r>
    </w:p>
    <w:p w:rsidR="00D727E7" w:rsidRPr="006D1E28" w:rsidRDefault="00D727E7" w:rsidP="006D1E28">
      <w:pPr>
        <w:pStyle w:val="Sinespaciado"/>
        <w:spacing w:line="276" w:lineRule="auto"/>
        <w:jc w:val="both"/>
        <w:rPr>
          <w:rFonts w:cs="Arial"/>
          <w:szCs w:val="24"/>
        </w:rPr>
      </w:pPr>
    </w:p>
    <w:p w:rsidR="00351E1F" w:rsidRPr="00460041" w:rsidRDefault="00351E1F" w:rsidP="006D1E28">
      <w:pPr>
        <w:pStyle w:val="Sinespaciado"/>
        <w:spacing w:line="276" w:lineRule="auto"/>
        <w:jc w:val="both"/>
        <w:rPr>
          <w:rFonts w:cs="Arial"/>
          <w:b/>
          <w:szCs w:val="24"/>
        </w:rPr>
      </w:pPr>
      <w:r w:rsidRPr="00460041">
        <w:rPr>
          <w:rFonts w:cs="Arial"/>
          <w:b/>
          <w:szCs w:val="24"/>
        </w:rPr>
        <w:t xml:space="preserve">Canción </w:t>
      </w:r>
      <w:r w:rsidR="00460041" w:rsidRPr="00460041">
        <w:rPr>
          <w:rFonts w:cs="Arial"/>
          <w:b/>
          <w:szCs w:val="24"/>
        </w:rPr>
        <w:t>de MM</w:t>
      </w:r>
    </w:p>
    <w:p w:rsidR="00460041" w:rsidRPr="006D1E28" w:rsidRDefault="00460041" w:rsidP="006D1E28">
      <w:pPr>
        <w:pStyle w:val="Sinespaciado"/>
        <w:spacing w:line="276" w:lineRule="auto"/>
        <w:jc w:val="both"/>
        <w:rPr>
          <w:rFonts w:cs="Arial"/>
          <w:szCs w:val="24"/>
        </w:rPr>
      </w:pPr>
    </w:p>
    <w:p w:rsidR="008D3A60" w:rsidRDefault="00D727E7" w:rsidP="006D1E28">
      <w:pPr>
        <w:pStyle w:val="Sinespaciado"/>
        <w:spacing w:line="276" w:lineRule="auto"/>
        <w:jc w:val="both"/>
        <w:rPr>
          <w:rFonts w:cs="Arial"/>
          <w:szCs w:val="24"/>
          <w:lang w:eastAsia="es-CO"/>
        </w:rPr>
      </w:pPr>
      <w:r w:rsidRPr="008D3A60">
        <w:rPr>
          <w:rFonts w:cs="Arial"/>
          <w:b/>
          <w:szCs w:val="24"/>
        </w:rPr>
        <w:t>Voz en Off:</w:t>
      </w:r>
      <w:r w:rsidRPr="006D1E28">
        <w:rPr>
          <w:rFonts w:cs="Arial"/>
          <w:szCs w:val="24"/>
        </w:rPr>
        <w:t xml:space="preserve"> </w:t>
      </w:r>
      <w:r w:rsidR="007A4E1F" w:rsidRPr="006D1E28">
        <w:rPr>
          <w:rFonts w:cs="Arial"/>
          <w:szCs w:val="24"/>
          <w:lang w:eastAsia="es-CO"/>
        </w:rPr>
        <w:t xml:space="preserve">A lo largo de una jornada ¡cuántas veces! podemos acudir a abrir la puerta de nuestra casa porque alguien ha llamado. </w:t>
      </w:r>
    </w:p>
    <w:p w:rsidR="008D3A60" w:rsidRDefault="008D3A60" w:rsidP="006D1E28">
      <w:pPr>
        <w:pStyle w:val="Sinespaciado"/>
        <w:spacing w:line="276" w:lineRule="auto"/>
        <w:jc w:val="both"/>
        <w:rPr>
          <w:rFonts w:cs="Arial"/>
          <w:szCs w:val="24"/>
          <w:lang w:eastAsia="es-CO"/>
        </w:rPr>
      </w:pPr>
      <w:r>
        <w:rPr>
          <w:rFonts w:cs="Arial"/>
          <w:szCs w:val="24"/>
          <w:lang w:eastAsia="es-CO"/>
        </w:rPr>
        <w:t>Algo parecido sucede cuando Dios llama a la puerta de nuestro corazón…</w:t>
      </w:r>
    </w:p>
    <w:p w:rsidR="007A4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¿Quién llama? E</w:t>
      </w:r>
      <w:r w:rsidR="008D3A60">
        <w:rPr>
          <w:rFonts w:cs="Arial"/>
          <w:szCs w:val="24"/>
          <w:lang w:eastAsia="es-CO"/>
        </w:rPr>
        <w:t>s el Señor y lo hace de</w:t>
      </w:r>
      <w:r w:rsidRPr="006D1E28">
        <w:rPr>
          <w:rFonts w:cs="Arial"/>
          <w:szCs w:val="24"/>
          <w:lang w:eastAsia="es-CO"/>
        </w:rPr>
        <w:t xml:space="preserve"> muchas maneras. Por lo tanto</w:t>
      </w:r>
      <w:r w:rsidR="008D3A60">
        <w:rPr>
          <w:rFonts w:cs="Arial"/>
          <w:szCs w:val="24"/>
          <w:lang w:eastAsia="es-CO"/>
        </w:rPr>
        <w:t>, hoy te invito a que abras</w:t>
      </w:r>
      <w:r w:rsidRPr="006D1E28">
        <w:rPr>
          <w:rFonts w:cs="Arial"/>
          <w:szCs w:val="24"/>
          <w:lang w:eastAsia="es-CO"/>
        </w:rPr>
        <w:t xml:space="preserve"> los ojos para poder reconocerle. </w:t>
      </w:r>
    </w:p>
    <w:p w:rsidR="007A4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 xml:space="preserve">El Señor ciertamente está llamando a </w:t>
      </w:r>
      <w:r w:rsidR="008D3A60">
        <w:rPr>
          <w:rFonts w:cs="Arial"/>
          <w:szCs w:val="24"/>
          <w:lang w:eastAsia="es-CO"/>
        </w:rPr>
        <w:t>tu</w:t>
      </w:r>
      <w:r w:rsidRPr="006D1E28">
        <w:rPr>
          <w:rFonts w:cs="Arial"/>
          <w:szCs w:val="24"/>
          <w:lang w:eastAsia="es-CO"/>
        </w:rPr>
        <w:t xml:space="preserve"> puerta. Él puede elegir la manera de “tocar”, de “hacerse oír”. En medio de tanto ruido, de los afanes, de la actividad constante, no podemos captar el susurro casi imperceptible de quien llama y grita con voz ahogada por el dolor, el hambre, el llanto y la necesidad. Un susurro suave pero constante que, sin violentar, va haciéndose hueco entre nosotros, va tocando nuestras puertas, va haciéndose presente y nos sigue preguntando “¿me abres?”.</w:t>
      </w:r>
    </w:p>
    <w:p w:rsidR="007A4E1F" w:rsidRPr="006D1E28" w:rsidRDefault="007A4E1F" w:rsidP="006D1E28">
      <w:pPr>
        <w:pStyle w:val="Sinespaciado"/>
        <w:spacing w:line="276" w:lineRule="auto"/>
        <w:jc w:val="both"/>
        <w:rPr>
          <w:rFonts w:cs="Arial"/>
          <w:szCs w:val="24"/>
          <w:lang w:eastAsia="es-CO"/>
        </w:rPr>
      </w:pPr>
    </w:p>
    <w:p w:rsidR="007A4E1F" w:rsidRPr="006D1E28" w:rsidRDefault="008D3A60" w:rsidP="006D1E28">
      <w:pPr>
        <w:pStyle w:val="Sinespaciado"/>
        <w:spacing w:line="276" w:lineRule="auto"/>
        <w:jc w:val="both"/>
        <w:rPr>
          <w:rFonts w:cs="Arial"/>
          <w:szCs w:val="24"/>
          <w:lang w:eastAsia="es-CO"/>
        </w:rPr>
      </w:pPr>
      <w:r w:rsidRPr="008D3A60">
        <w:rPr>
          <w:rFonts w:cs="Arial"/>
          <w:b/>
          <w:szCs w:val="24"/>
          <w:lang w:eastAsia="es-CO"/>
        </w:rPr>
        <w:t>Guía 1.</w:t>
      </w:r>
      <w:r>
        <w:rPr>
          <w:rFonts w:cs="Arial"/>
          <w:szCs w:val="24"/>
          <w:lang w:eastAsia="es-CO"/>
        </w:rPr>
        <w:t xml:space="preserve"> </w:t>
      </w:r>
      <w:r w:rsidR="00AB15F0" w:rsidRPr="006D1E28">
        <w:rPr>
          <w:rFonts w:cs="Arial"/>
          <w:szCs w:val="24"/>
          <w:lang w:eastAsia="es-CO"/>
        </w:rPr>
        <w:t>Por eso a</w:t>
      </w:r>
      <w:r w:rsidR="007A4E1F" w:rsidRPr="006D1E28">
        <w:rPr>
          <w:rFonts w:cs="Arial"/>
          <w:szCs w:val="24"/>
          <w:lang w:eastAsia="es-CO"/>
        </w:rPr>
        <w:t>bre tus puertas…</w:t>
      </w:r>
    </w:p>
    <w:p w:rsidR="007A4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Escucha la llamada que Dios te hace…</w:t>
      </w:r>
    </w:p>
    <w:p w:rsidR="007A4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Rompe los cerrojos que te impiden ser libre y servir a quien más te necesita…</w:t>
      </w:r>
    </w:p>
    <w:p w:rsidR="007A4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 xml:space="preserve">Toma los riesgos que te propone el abrir tu vida y entregarla por los demás… </w:t>
      </w:r>
    </w:p>
    <w:p w:rsidR="00351E1F" w:rsidRPr="006D1E28" w:rsidRDefault="007A4E1F" w:rsidP="006D1E28">
      <w:pPr>
        <w:pStyle w:val="Sinespaciado"/>
        <w:spacing w:line="276" w:lineRule="auto"/>
        <w:jc w:val="both"/>
        <w:rPr>
          <w:rFonts w:cs="Arial"/>
          <w:szCs w:val="24"/>
          <w:lang w:eastAsia="es-CO"/>
        </w:rPr>
      </w:pPr>
      <w:r w:rsidRPr="006D1E28">
        <w:rPr>
          <w:rFonts w:cs="Arial"/>
          <w:szCs w:val="24"/>
          <w:lang w:eastAsia="es-CO"/>
        </w:rPr>
        <w:t>Y no dudes nunca que al tomar las grandes decisiones de tu vida necesitarás de un espacio personal para pensarlo y discernirlo, pero que sin duda más adelante no te arrepentirás y podrás abrir más puertas a los nuevos horizontes que Dios ya tiene preparados para ti.</w:t>
      </w:r>
    </w:p>
    <w:p w:rsidR="007A4E1F" w:rsidRPr="006D1E28" w:rsidRDefault="007A4E1F" w:rsidP="006D1E28">
      <w:pPr>
        <w:pStyle w:val="Sinespaciado"/>
        <w:spacing w:line="276" w:lineRule="auto"/>
        <w:jc w:val="both"/>
        <w:rPr>
          <w:rFonts w:cs="Arial"/>
          <w:szCs w:val="24"/>
        </w:rPr>
      </w:pPr>
    </w:p>
    <w:p w:rsidR="00D727E7" w:rsidRPr="006D1E28" w:rsidRDefault="008D3A60" w:rsidP="006D1E28">
      <w:pPr>
        <w:pStyle w:val="Sinespaciado"/>
        <w:spacing w:line="276" w:lineRule="auto"/>
        <w:jc w:val="both"/>
        <w:rPr>
          <w:rFonts w:cs="Arial"/>
          <w:szCs w:val="24"/>
          <w:lang w:val="es-ES_tradnl"/>
        </w:rPr>
      </w:pPr>
      <w:r w:rsidRPr="008D3A60">
        <w:rPr>
          <w:rFonts w:cs="Arial"/>
          <w:b/>
          <w:szCs w:val="24"/>
        </w:rPr>
        <w:t>Guía 2</w:t>
      </w:r>
      <w:r w:rsidR="00351E1F" w:rsidRPr="006D1E28">
        <w:rPr>
          <w:rFonts w:cs="Arial"/>
          <w:szCs w:val="24"/>
        </w:rPr>
        <w:t>: Así damos fin a nuestro recorrido</w:t>
      </w:r>
      <w:r>
        <w:rPr>
          <w:rFonts w:cs="Arial"/>
          <w:szCs w:val="24"/>
        </w:rPr>
        <w:t>. Ha sido</w:t>
      </w:r>
      <w:r w:rsidR="00351E1F" w:rsidRPr="006D1E28">
        <w:rPr>
          <w:rFonts w:cs="Arial"/>
          <w:szCs w:val="24"/>
        </w:rPr>
        <w:t xml:space="preserve"> una maravillosa experiencia compartir con ustedes los tesoros que se esconden en las puertas abiertas por María Mazzarello</w:t>
      </w:r>
      <w:r w:rsidR="00313FF6" w:rsidRPr="006D1E28">
        <w:rPr>
          <w:rFonts w:cs="Arial"/>
          <w:szCs w:val="24"/>
        </w:rPr>
        <w:t xml:space="preserve"> durante </w:t>
      </w:r>
      <w:r w:rsidR="00313FF6" w:rsidRPr="006D1E28">
        <w:rPr>
          <w:rFonts w:cs="Arial"/>
          <w:szCs w:val="24"/>
        </w:rPr>
        <w:lastRenderedPageBreak/>
        <w:t>su discernimiento vocacional</w:t>
      </w:r>
      <w:r>
        <w:rPr>
          <w:rFonts w:cs="Arial"/>
          <w:szCs w:val="24"/>
        </w:rPr>
        <w:t xml:space="preserve">. </w:t>
      </w:r>
      <w:r w:rsidR="00313FF6" w:rsidRPr="006D1E28">
        <w:rPr>
          <w:rFonts w:cs="Arial"/>
          <w:szCs w:val="24"/>
          <w:lang w:val="es-ES_tradnl"/>
        </w:rPr>
        <w:t>Hoy te invitamos</w:t>
      </w:r>
      <w:r w:rsidR="00351E1F" w:rsidRPr="006D1E28">
        <w:rPr>
          <w:rFonts w:cs="Arial"/>
          <w:szCs w:val="24"/>
          <w:lang w:val="es-ES_tradnl"/>
        </w:rPr>
        <w:t xml:space="preserve"> a que estés atenta/o porque “Alguien llama a tu puerta y tu respuesta </w:t>
      </w:r>
      <w:r>
        <w:rPr>
          <w:rFonts w:cs="Arial"/>
          <w:szCs w:val="24"/>
          <w:lang w:val="es-ES_tradnl"/>
        </w:rPr>
        <w:t>puede hacer</w:t>
      </w:r>
      <w:r w:rsidR="00351E1F" w:rsidRPr="006D1E28">
        <w:rPr>
          <w:rFonts w:cs="Arial"/>
          <w:szCs w:val="24"/>
          <w:lang w:val="es-ES_tradnl"/>
        </w:rPr>
        <w:t xml:space="preserve"> la diferencia”.</w:t>
      </w:r>
    </w:p>
    <w:p w:rsidR="00D727E7" w:rsidRPr="006D1E28" w:rsidRDefault="00D727E7" w:rsidP="006D1E28">
      <w:pPr>
        <w:pStyle w:val="Sinespaciado"/>
        <w:spacing w:line="276" w:lineRule="auto"/>
        <w:jc w:val="both"/>
        <w:rPr>
          <w:rFonts w:cs="Arial"/>
          <w:szCs w:val="24"/>
          <w:lang w:val="es-ES_tradnl"/>
        </w:rPr>
      </w:pPr>
    </w:p>
    <w:p w:rsidR="00D727E7" w:rsidRPr="006D1E28" w:rsidRDefault="00E8771A" w:rsidP="006D1E28">
      <w:pPr>
        <w:pStyle w:val="Sinespaciado"/>
        <w:spacing w:line="276" w:lineRule="auto"/>
        <w:jc w:val="both"/>
        <w:rPr>
          <w:rFonts w:cs="Arial"/>
          <w:szCs w:val="24"/>
          <w:lang w:val="es-ES_tradnl"/>
        </w:rPr>
      </w:pPr>
      <w:r>
        <w:rPr>
          <w:rFonts w:cs="Arial"/>
          <w:szCs w:val="24"/>
          <w:lang w:val="es-ES_tradnl"/>
        </w:rPr>
        <w:t>Se puede terminar la visita de la galería con una danza a MM.</w:t>
      </w:r>
      <w:r w:rsidR="006D1E28" w:rsidRPr="006D1E28">
        <w:rPr>
          <w:rFonts w:cs="Arial"/>
          <w:noProof/>
          <w:szCs w:val="24"/>
          <w:lang w:eastAsia="es-CO"/>
        </w:rPr>
        <w:t xml:space="preserve">  </w:t>
      </w:r>
    </w:p>
    <w:sectPr w:rsidR="00D727E7" w:rsidRPr="006D1E28" w:rsidSect="006D1E28">
      <w:headerReference w:type="default" r:id="rId12"/>
      <w:pgSz w:w="12240" w:h="15840" w:code="1"/>
      <w:pgMar w:top="1134" w:right="119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A89" w:rsidRDefault="00A35A89" w:rsidP="006D1E28">
      <w:pPr>
        <w:spacing w:after="0" w:line="240" w:lineRule="auto"/>
      </w:pPr>
      <w:r>
        <w:separator/>
      </w:r>
    </w:p>
  </w:endnote>
  <w:endnote w:type="continuationSeparator" w:id="0">
    <w:p w:rsidR="00A35A89" w:rsidRDefault="00A35A89" w:rsidP="006D1E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A89" w:rsidRDefault="00A35A89" w:rsidP="006D1E28">
      <w:pPr>
        <w:spacing w:after="0" w:line="240" w:lineRule="auto"/>
      </w:pPr>
      <w:r>
        <w:separator/>
      </w:r>
    </w:p>
  </w:footnote>
  <w:footnote w:type="continuationSeparator" w:id="0">
    <w:p w:rsidR="00A35A89" w:rsidRDefault="00A35A89" w:rsidP="006D1E2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Título"/>
      <w:id w:val="77738743"/>
      <w:placeholder>
        <w:docPart w:val="39CCD362758149559238B9932A85F70B"/>
      </w:placeholder>
      <w:dataBinding w:prefixMappings="xmlns:ns0='http://schemas.openxmlformats.org/package/2006/metadata/core-properties' xmlns:ns1='http://purl.org/dc/elements/1.1/'" w:xpath="/ns0:coreProperties[1]/ns1:title[1]" w:storeItemID="{6C3C8BC8-F283-45AE-878A-BAB7291924A1}"/>
      <w:text/>
    </w:sdtPr>
    <w:sdtEndPr/>
    <w:sdtContent>
      <w:p w:rsidR="006D1E28" w:rsidRDefault="006D1E28">
        <w:pPr>
          <w:pStyle w:val="Encabezado"/>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SUBSIDIO PARA LA CELEBRACIÓN DEL 5 DE AGOSTO</w:t>
        </w:r>
      </w:p>
    </w:sdtContent>
  </w:sdt>
  <w:p w:rsidR="006D1E28" w:rsidRDefault="006D1E28">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06BD"/>
    <w:rsid w:val="00003C37"/>
    <w:rsid w:val="0001644C"/>
    <w:rsid w:val="0003284E"/>
    <w:rsid w:val="00077687"/>
    <w:rsid w:val="001028C9"/>
    <w:rsid w:val="00102CC7"/>
    <w:rsid w:val="001606BD"/>
    <w:rsid w:val="00256031"/>
    <w:rsid w:val="0026513F"/>
    <w:rsid w:val="0029411E"/>
    <w:rsid w:val="00313FF6"/>
    <w:rsid w:val="0033199F"/>
    <w:rsid w:val="0033410A"/>
    <w:rsid w:val="00351E1F"/>
    <w:rsid w:val="00381DC6"/>
    <w:rsid w:val="003A3F23"/>
    <w:rsid w:val="00411C6A"/>
    <w:rsid w:val="004301F0"/>
    <w:rsid w:val="00445B36"/>
    <w:rsid w:val="00460041"/>
    <w:rsid w:val="00530468"/>
    <w:rsid w:val="005504EA"/>
    <w:rsid w:val="005B4524"/>
    <w:rsid w:val="005E5629"/>
    <w:rsid w:val="00654DF2"/>
    <w:rsid w:val="006562AB"/>
    <w:rsid w:val="00680A0C"/>
    <w:rsid w:val="006D1E28"/>
    <w:rsid w:val="006E317A"/>
    <w:rsid w:val="00706D6E"/>
    <w:rsid w:val="007273EA"/>
    <w:rsid w:val="007A06BB"/>
    <w:rsid w:val="007A4E1F"/>
    <w:rsid w:val="007A585B"/>
    <w:rsid w:val="00812278"/>
    <w:rsid w:val="00870939"/>
    <w:rsid w:val="008B460C"/>
    <w:rsid w:val="008C7486"/>
    <w:rsid w:val="008D3A60"/>
    <w:rsid w:val="008E65EE"/>
    <w:rsid w:val="009C27FD"/>
    <w:rsid w:val="00A35A89"/>
    <w:rsid w:val="00AA10AA"/>
    <w:rsid w:val="00AB15F0"/>
    <w:rsid w:val="00B80E23"/>
    <w:rsid w:val="00C00696"/>
    <w:rsid w:val="00C3307C"/>
    <w:rsid w:val="00CB0FFE"/>
    <w:rsid w:val="00D6008B"/>
    <w:rsid w:val="00D70109"/>
    <w:rsid w:val="00D727E7"/>
    <w:rsid w:val="00D95693"/>
    <w:rsid w:val="00E2288D"/>
    <w:rsid w:val="00E23108"/>
    <w:rsid w:val="00E8771A"/>
    <w:rsid w:val="00EE18A3"/>
    <w:rsid w:val="00F80F15"/>
    <w:rsid w:val="00F9013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28C9"/>
    <w:rPr>
      <w:rFonts w:ascii="Arial" w:hAnsi="Arial"/>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6D1E28"/>
    <w:pPr>
      <w:spacing w:after="0" w:line="240" w:lineRule="auto"/>
    </w:pPr>
    <w:rPr>
      <w:rFonts w:ascii="Arial" w:hAnsi="Arial"/>
      <w:sz w:val="24"/>
    </w:rPr>
  </w:style>
  <w:style w:type="paragraph" w:styleId="Textodeglobo">
    <w:name w:val="Balloon Text"/>
    <w:basedOn w:val="Normal"/>
    <w:link w:val="TextodegloboCar"/>
    <w:uiPriority w:val="99"/>
    <w:semiHidden/>
    <w:unhideWhenUsed/>
    <w:rsid w:val="006D1E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D1E28"/>
    <w:rPr>
      <w:rFonts w:ascii="Tahoma" w:hAnsi="Tahoma" w:cs="Tahoma"/>
      <w:sz w:val="16"/>
      <w:szCs w:val="16"/>
    </w:rPr>
  </w:style>
  <w:style w:type="paragraph" w:styleId="Encabezado">
    <w:name w:val="header"/>
    <w:basedOn w:val="Normal"/>
    <w:link w:val="EncabezadoCar"/>
    <w:uiPriority w:val="99"/>
    <w:unhideWhenUsed/>
    <w:rsid w:val="006D1E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D1E28"/>
    <w:rPr>
      <w:rFonts w:ascii="Arial" w:hAnsi="Arial"/>
      <w:sz w:val="24"/>
    </w:rPr>
  </w:style>
  <w:style w:type="paragraph" w:styleId="Piedepgina">
    <w:name w:val="footer"/>
    <w:basedOn w:val="Normal"/>
    <w:link w:val="PiedepginaCar"/>
    <w:uiPriority w:val="99"/>
    <w:unhideWhenUsed/>
    <w:rsid w:val="006D1E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D1E28"/>
    <w:rPr>
      <w:rFonts w:ascii="Arial" w:hAnsi="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28C9"/>
    <w:rPr>
      <w:rFonts w:ascii="Arial" w:hAnsi="Arial"/>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6D1E28"/>
    <w:pPr>
      <w:spacing w:after="0" w:line="240" w:lineRule="auto"/>
    </w:pPr>
    <w:rPr>
      <w:rFonts w:ascii="Arial" w:hAnsi="Arial"/>
      <w:sz w:val="24"/>
    </w:rPr>
  </w:style>
  <w:style w:type="paragraph" w:styleId="Textodeglobo">
    <w:name w:val="Balloon Text"/>
    <w:basedOn w:val="Normal"/>
    <w:link w:val="TextodegloboCar"/>
    <w:uiPriority w:val="99"/>
    <w:semiHidden/>
    <w:unhideWhenUsed/>
    <w:rsid w:val="006D1E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D1E28"/>
    <w:rPr>
      <w:rFonts w:ascii="Tahoma" w:hAnsi="Tahoma" w:cs="Tahoma"/>
      <w:sz w:val="16"/>
      <w:szCs w:val="16"/>
    </w:rPr>
  </w:style>
  <w:style w:type="paragraph" w:styleId="Encabezado">
    <w:name w:val="header"/>
    <w:basedOn w:val="Normal"/>
    <w:link w:val="EncabezadoCar"/>
    <w:uiPriority w:val="99"/>
    <w:unhideWhenUsed/>
    <w:rsid w:val="006D1E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D1E28"/>
    <w:rPr>
      <w:rFonts w:ascii="Arial" w:hAnsi="Arial"/>
      <w:sz w:val="24"/>
    </w:rPr>
  </w:style>
  <w:style w:type="paragraph" w:styleId="Piedepgina">
    <w:name w:val="footer"/>
    <w:basedOn w:val="Normal"/>
    <w:link w:val="PiedepginaCar"/>
    <w:uiPriority w:val="99"/>
    <w:unhideWhenUsed/>
    <w:rsid w:val="006D1E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D1E2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9CCD362758149559238B9932A85F70B"/>
        <w:category>
          <w:name w:val="General"/>
          <w:gallery w:val="placeholder"/>
        </w:category>
        <w:types>
          <w:type w:val="bbPlcHdr"/>
        </w:types>
        <w:behaviors>
          <w:behavior w:val="content"/>
        </w:behaviors>
        <w:guid w:val="{6A9DF8EF-FD6B-4B8B-8A4C-6924E8B8C0B5}"/>
      </w:docPartPr>
      <w:docPartBody>
        <w:p w:rsidR="002B6222" w:rsidRDefault="00706AD9" w:rsidP="00706AD9">
          <w:pPr>
            <w:pStyle w:val="39CCD362758149559238B9932A85F70B"/>
          </w:pPr>
          <w:r>
            <w:rPr>
              <w:rFonts w:asciiTheme="majorHAnsi" w:eastAsiaTheme="majorEastAsia" w:hAnsiTheme="majorHAnsi" w:cstheme="majorBidi"/>
              <w:sz w:val="32"/>
              <w:szCs w:val="32"/>
              <w:lang w:val="es-ES"/>
            </w:rPr>
            <w:t>[Escriba el 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AD9"/>
    <w:rsid w:val="00104AAD"/>
    <w:rsid w:val="002B6222"/>
    <w:rsid w:val="00357036"/>
    <w:rsid w:val="00625341"/>
    <w:rsid w:val="00706A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39CCD362758149559238B9932A85F70B">
    <w:name w:val="39CCD362758149559238B9932A85F70B"/>
    <w:rsid w:val="00706AD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39CCD362758149559238B9932A85F70B">
    <w:name w:val="39CCD362758149559238B9932A85F70B"/>
    <w:rsid w:val="00706AD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1</Pages>
  <Words>1346</Words>
  <Characters>7404</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SUBSIDIO PARA LA CELEBRACIÓN DEL 5 DE AGOSTO</vt:lpstr>
    </vt:vector>
  </TitlesOfParts>
  <Company>Luffi</Company>
  <LinksUpToDate>false</LinksUpToDate>
  <CharactersWithSpaces>8733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SUBSIDIO PARA LA CELEBRACIÓN DEL 5 DE AGOSTO</dc:title>
  <dc:creator>Luffi</dc:creator>
  <cp:lastModifiedBy>F J S</cp:lastModifiedBy>
  <cp:revision>7</cp:revision>
  <dcterms:created xsi:type="dcterms:W3CDTF">2013-07-12T03:46:00Z</dcterms:created>
  <dcterms:modified xsi:type="dcterms:W3CDTF">2013-07-14T13:39:00Z</dcterms:modified>
</cp:coreProperties>
</file>